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1D0" w:rsidRDefault="00F95C39" w:rsidP="00F95C39">
      <w:pPr>
        <w:rPr>
          <w:rFonts w:ascii="宋体" w:eastAsia="宋体" w:hAnsi="宋体"/>
          <w:b/>
          <w:sz w:val="36"/>
          <w:szCs w:val="36"/>
        </w:rPr>
      </w:pPr>
      <w:r>
        <w:rPr>
          <w:rFonts w:ascii="宋体" w:eastAsia="宋体" w:hAnsi="宋体" w:hint="eastAsia"/>
          <w:b/>
          <w:sz w:val="36"/>
          <w:szCs w:val="36"/>
        </w:rPr>
        <w:t>附件：</w:t>
      </w:r>
    </w:p>
    <w:p w:rsidR="003501D0" w:rsidRPr="007848FC" w:rsidRDefault="003501D0" w:rsidP="001038E4">
      <w:pPr>
        <w:pStyle w:val="1"/>
      </w:pPr>
      <w:r>
        <w:rPr>
          <w:rFonts w:hint="eastAsia"/>
        </w:rPr>
        <w:t>建设</w:t>
      </w:r>
      <w:r w:rsidR="00F44E83">
        <w:rPr>
          <w:rFonts w:hint="eastAsia"/>
        </w:rPr>
        <w:t>目标</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sidRPr="00F44E83">
        <w:rPr>
          <w:rFonts w:ascii="宋体" w:eastAsia="宋体" w:hAnsi="宋体" w:cs="仿宋_GB2312" w:hint="eastAsia"/>
          <w:szCs w:val="24"/>
        </w:rPr>
        <w:t>（一）推进信息业务编码贯标落地</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Pr>
          <w:rFonts w:ascii="宋体" w:eastAsia="宋体" w:hAnsi="宋体" w:cs="仿宋_GB2312" w:hint="eastAsia"/>
          <w:szCs w:val="24"/>
        </w:rPr>
        <w:t>应</w:t>
      </w:r>
      <w:r w:rsidRPr="00F44E83">
        <w:rPr>
          <w:rFonts w:ascii="宋体" w:eastAsia="宋体" w:hAnsi="宋体" w:cs="仿宋_GB2312" w:hint="eastAsia"/>
          <w:szCs w:val="24"/>
        </w:rPr>
        <w:t>按照“全库贯标、全国通用”的要求，在全市范围内全面完成</w:t>
      </w:r>
      <w:proofErr w:type="gramStart"/>
      <w:r w:rsidRPr="00F44E83">
        <w:rPr>
          <w:rFonts w:ascii="宋体" w:eastAsia="宋体" w:hAnsi="宋体" w:cs="仿宋_GB2312" w:hint="eastAsia"/>
          <w:szCs w:val="24"/>
        </w:rPr>
        <w:t>医</w:t>
      </w:r>
      <w:proofErr w:type="gramEnd"/>
      <w:r w:rsidRPr="00F44E83">
        <w:rPr>
          <w:rFonts w:ascii="宋体" w:eastAsia="宋体" w:hAnsi="宋体" w:cs="仿宋_GB2312" w:hint="eastAsia"/>
          <w:szCs w:val="24"/>
        </w:rPr>
        <w:t>保疾病诊断和手术操作、医疗服务项目、药品和医用耗材等15项信息业务编码的贯标落地和自查工作。</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sidRPr="00F44E83">
        <w:rPr>
          <w:rFonts w:ascii="宋体" w:eastAsia="宋体" w:hAnsi="宋体" w:cs="仿宋_GB2312" w:hint="eastAsia"/>
          <w:szCs w:val="24"/>
        </w:rPr>
        <w:t>（二）加快</w:t>
      </w:r>
      <w:proofErr w:type="gramStart"/>
      <w:r w:rsidRPr="00F44E83">
        <w:rPr>
          <w:rFonts w:ascii="宋体" w:eastAsia="宋体" w:hAnsi="宋体" w:cs="仿宋_GB2312" w:hint="eastAsia"/>
          <w:szCs w:val="24"/>
        </w:rPr>
        <w:t>医保电子</w:t>
      </w:r>
      <w:proofErr w:type="gramEnd"/>
      <w:r w:rsidRPr="00F44E83">
        <w:rPr>
          <w:rFonts w:ascii="宋体" w:eastAsia="宋体" w:hAnsi="宋体" w:cs="仿宋_GB2312" w:hint="eastAsia"/>
          <w:szCs w:val="24"/>
        </w:rPr>
        <w:t>凭证激活使用</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Pr>
          <w:rFonts w:ascii="宋体" w:eastAsia="宋体" w:hAnsi="宋体" w:cs="仿宋_GB2312" w:hint="eastAsia"/>
          <w:szCs w:val="24"/>
        </w:rPr>
        <w:t>应</w:t>
      </w:r>
      <w:r w:rsidRPr="00F44E83">
        <w:rPr>
          <w:rFonts w:ascii="宋体" w:eastAsia="宋体" w:hAnsi="宋体" w:cs="仿宋_GB2312" w:hint="eastAsia"/>
          <w:szCs w:val="24"/>
        </w:rPr>
        <w:t>根据《浙江省医疗保障局关于加快推进医保电子凭证激活使用工作的通知》要求，实现辖区内80%以上参保人员激活申领</w:t>
      </w:r>
      <w:proofErr w:type="gramStart"/>
      <w:r w:rsidRPr="00F44E83">
        <w:rPr>
          <w:rFonts w:ascii="宋体" w:eastAsia="宋体" w:hAnsi="宋体" w:cs="仿宋_GB2312" w:hint="eastAsia"/>
          <w:szCs w:val="24"/>
        </w:rPr>
        <w:t>医保电子</w:t>
      </w:r>
      <w:proofErr w:type="gramEnd"/>
      <w:r w:rsidRPr="00F44E83">
        <w:rPr>
          <w:rFonts w:ascii="宋体" w:eastAsia="宋体" w:hAnsi="宋体" w:cs="仿宋_GB2312" w:hint="eastAsia"/>
          <w:szCs w:val="24"/>
        </w:rPr>
        <w:t>凭证，要求辖区内定点医药机构100%开通</w:t>
      </w:r>
      <w:proofErr w:type="gramStart"/>
      <w:r w:rsidRPr="00F44E83">
        <w:rPr>
          <w:rFonts w:ascii="宋体" w:eastAsia="宋体" w:hAnsi="宋体" w:cs="仿宋_GB2312" w:hint="eastAsia"/>
          <w:szCs w:val="24"/>
        </w:rPr>
        <w:t>医保电子</w:t>
      </w:r>
      <w:proofErr w:type="gramEnd"/>
      <w:r w:rsidRPr="00F44E83">
        <w:rPr>
          <w:rFonts w:ascii="宋体" w:eastAsia="宋体" w:hAnsi="宋体" w:cs="仿宋_GB2312" w:hint="eastAsia"/>
          <w:szCs w:val="24"/>
        </w:rPr>
        <w:t>凭证使用场景，全年使用</w:t>
      </w:r>
      <w:proofErr w:type="gramStart"/>
      <w:r w:rsidRPr="00F44E83">
        <w:rPr>
          <w:rFonts w:ascii="宋体" w:eastAsia="宋体" w:hAnsi="宋体" w:cs="仿宋_GB2312" w:hint="eastAsia"/>
          <w:szCs w:val="24"/>
        </w:rPr>
        <w:t>医保电子</w:t>
      </w:r>
      <w:proofErr w:type="gramEnd"/>
      <w:r w:rsidRPr="00F44E83">
        <w:rPr>
          <w:rFonts w:ascii="宋体" w:eastAsia="宋体" w:hAnsi="宋体" w:cs="仿宋_GB2312" w:hint="eastAsia"/>
          <w:szCs w:val="24"/>
        </w:rPr>
        <w:t>凭证结算率达到25%以上。</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sidRPr="00F44E83">
        <w:rPr>
          <w:rFonts w:ascii="宋体" w:eastAsia="宋体" w:hAnsi="宋体" w:cs="仿宋_GB2312" w:hint="eastAsia"/>
          <w:szCs w:val="24"/>
        </w:rPr>
        <w:t>（三）</w:t>
      </w:r>
      <w:bookmarkStart w:id="0" w:name="_Hlk87211562"/>
      <w:r w:rsidRPr="00F44E83">
        <w:rPr>
          <w:rFonts w:ascii="宋体" w:eastAsia="宋体" w:hAnsi="宋体" w:cs="仿宋_GB2312" w:hint="eastAsia"/>
          <w:szCs w:val="24"/>
        </w:rPr>
        <w:t>推进“智慧医保”信息系统接口</w:t>
      </w:r>
      <w:bookmarkEnd w:id="0"/>
      <w:r w:rsidRPr="00F44E83">
        <w:rPr>
          <w:rFonts w:ascii="宋体" w:eastAsia="宋体" w:hAnsi="宋体" w:cs="仿宋_GB2312" w:hint="eastAsia"/>
          <w:szCs w:val="24"/>
        </w:rPr>
        <w:t>改造</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Pr>
          <w:rFonts w:ascii="宋体" w:eastAsia="宋体" w:hAnsi="宋体" w:cs="仿宋_GB2312" w:hint="eastAsia"/>
          <w:szCs w:val="24"/>
        </w:rPr>
        <w:t>应</w:t>
      </w:r>
      <w:r w:rsidRPr="00F44E83">
        <w:rPr>
          <w:rFonts w:ascii="宋体" w:eastAsia="宋体" w:hAnsi="宋体" w:cs="仿宋_GB2312" w:hint="eastAsia"/>
          <w:szCs w:val="24"/>
        </w:rPr>
        <w:t>根据</w:t>
      </w:r>
      <w:proofErr w:type="gramStart"/>
      <w:r w:rsidRPr="00F44E83">
        <w:rPr>
          <w:rFonts w:ascii="宋体" w:eastAsia="宋体" w:hAnsi="宋体" w:cs="仿宋_GB2312" w:hint="eastAsia"/>
          <w:szCs w:val="24"/>
        </w:rPr>
        <w:t>医</w:t>
      </w:r>
      <w:proofErr w:type="gramEnd"/>
      <w:r w:rsidRPr="00F44E83">
        <w:rPr>
          <w:rFonts w:ascii="宋体" w:eastAsia="宋体" w:hAnsi="宋体" w:cs="仿宋_GB2312" w:hint="eastAsia"/>
          <w:szCs w:val="24"/>
        </w:rPr>
        <w:t>保局“智慧医保”项目建设实施方案，按照省</w:t>
      </w:r>
      <w:proofErr w:type="gramStart"/>
      <w:r w:rsidRPr="00F44E83">
        <w:rPr>
          <w:rFonts w:ascii="宋体" w:eastAsia="宋体" w:hAnsi="宋体" w:cs="仿宋_GB2312" w:hint="eastAsia"/>
          <w:szCs w:val="24"/>
        </w:rPr>
        <w:t>医</w:t>
      </w:r>
      <w:proofErr w:type="gramEnd"/>
      <w:r w:rsidRPr="00F44E83">
        <w:rPr>
          <w:rFonts w:ascii="宋体" w:eastAsia="宋体" w:hAnsi="宋体" w:cs="仿宋_GB2312" w:hint="eastAsia"/>
          <w:szCs w:val="24"/>
        </w:rPr>
        <w:t>保局要求，确保“智慧医保”项目在我市按时整体上线，确保异地就医接入两定机构按时完成“智慧医保”项目信息系统接口改造。</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sidRPr="00F44E83">
        <w:rPr>
          <w:rFonts w:ascii="宋体" w:eastAsia="宋体" w:hAnsi="宋体" w:cs="仿宋_GB2312" w:hint="eastAsia"/>
          <w:szCs w:val="24"/>
        </w:rPr>
        <w:t>（四）推进“检验检查结果互认共享”信息系统接口改造</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Pr>
          <w:rFonts w:ascii="宋体" w:eastAsia="宋体" w:hAnsi="宋体" w:cs="仿宋_GB2312" w:hint="eastAsia"/>
          <w:szCs w:val="24"/>
        </w:rPr>
        <w:t>应</w:t>
      </w:r>
      <w:r w:rsidRPr="00F44E83">
        <w:rPr>
          <w:rFonts w:ascii="宋体" w:eastAsia="宋体" w:hAnsi="宋体" w:cs="仿宋_GB2312" w:hint="eastAsia"/>
          <w:szCs w:val="24"/>
        </w:rPr>
        <w:t>根据《关于加快推进检验检查结果互认共享工作的通知》，按照省卫健委要求加快完成检验检查对码工作、加快完成检验检查互认共享系统改造。互认项目编码以省卫生健康委下发的《浙江省临床检验结果互认项目清单》和《浙江省临床放射检查资料互认项目清单》为准。</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sidRPr="00F44E83">
        <w:rPr>
          <w:rFonts w:ascii="宋体" w:eastAsia="宋体" w:hAnsi="宋体" w:cs="仿宋_GB2312" w:hint="eastAsia"/>
          <w:szCs w:val="24"/>
        </w:rPr>
        <w:t>（五）推进“电子健康卡”信息系统接口改造</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Pr>
          <w:rFonts w:ascii="宋体" w:eastAsia="宋体" w:hAnsi="宋体" w:cs="仿宋_GB2312" w:hint="eastAsia"/>
          <w:szCs w:val="24"/>
        </w:rPr>
        <w:t>应</w:t>
      </w:r>
      <w:r w:rsidRPr="00F44E83">
        <w:rPr>
          <w:rFonts w:ascii="宋体" w:eastAsia="宋体" w:hAnsi="宋体" w:cs="仿宋_GB2312" w:hint="eastAsia"/>
          <w:szCs w:val="24"/>
        </w:rPr>
        <w:t>根据国家</w:t>
      </w:r>
      <w:proofErr w:type="gramStart"/>
      <w:r w:rsidRPr="00F44E83">
        <w:rPr>
          <w:rFonts w:ascii="宋体" w:eastAsia="宋体" w:hAnsi="宋体" w:cs="仿宋_GB2312" w:hint="eastAsia"/>
          <w:szCs w:val="24"/>
        </w:rPr>
        <w:t>卫健委统计</w:t>
      </w:r>
      <w:proofErr w:type="gramEnd"/>
      <w:r w:rsidRPr="00F44E83">
        <w:rPr>
          <w:rFonts w:ascii="宋体" w:eastAsia="宋体" w:hAnsi="宋体" w:cs="仿宋_GB2312" w:hint="eastAsia"/>
          <w:szCs w:val="24"/>
        </w:rPr>
        <w:t>信息中心发布的《居民健康卡虚拟化应用建设指导方案》与《浙江省居民电子健康卡管理系统操作指南》对我中心电子</w:t>
      </w:r>
      <w:proofErr w:type="gramStart"/>
      <w:r w:rsidRPr="00F44E83">
        <w:rPr>
          <w:rFonts w:ascii="宋体" w:eastAsia="宋体" w:hAnsi="宋体" w:cs="仿宋_GB2312" w:hint="eastAsia"/>
          <w:szCs w:val="24"/>
        </w:rPr>
        <w:t>健康卡相关</w:t>
      </w:r>
      <w:proofErr w:type="gramEnd"/>
      <w:r w:rsidRPr="00F44E83">
        <w:rPr>
          <w:rFonts w:ascii="宋体" w:eastAsia="宋体" w:hAnsi="宋体" w:cs="仿宋_GB2312" w:hint="eastAsia"/>
          <w:szCs w:val="24"/>
        </w:rPr>
        <w:t>系</w:t>
      </w:r>
      <w:r w:rsidRPr="00F44E83">
        <w:rPr>
          <w:rFonts w:ascii="宋体" w:eastAsia="宋体" w:hAnsi="宋体" w:cs="仿宋_GB2312" w:hint="eastAsia"/>
          <w:szCs w:val="24"/>
        </w:rPr>
        <w:lastRenderedPageBreak/>
        <w:t>统进行接口改造。</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sidRPr="00F44E83">
        <w:rPr>
          <w:rFonts w:ascii="宋体" w:eastAsia="宋体" w:hAnsi="宋体" w:cs="仿宋_GB2312" w:hint="eastAsia"/>
          <w:szCs w:val="24"/>
        </w:rPr>
        <w:t>（六）推进“诊疗数据上传”相关信息系统接口改造</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Pr>
          <w:rFonts w:ascii="宋体" w:eastAsia="宋体" w:hAnsi="宋体" w:cs="仿宋_GB2312" w:hint="eastAsia"/>
          <w:szCs w:val="24"/>
        </w:rPr>
        <w:t>应</w:t>
      </w:r>
      <w:r w:rsidRPr="00F44E83">
        <w:rPr>
          <w:rFonts w:ascii="宋体" w:eastAsia="宋体" w:hAnsi="宋体" w:cs="仿宋_GB2312" w:hint="eastAsia"/>
          <w:szCs w:val="24"/>
        </w:rPr>
        <w:t>根据《国家卫生计生委办公厅关于加快推进全民健康信息平台互联互通工作的通知》与《浙江省统全民健康信息平台信息交换技术规范和数据集标准规范》对，对我中心相关数据接入全民健康信息平台的接口进行统一升级改造。</w:t>
      </w:r>
    </w:p>
    <w:p w:rsidR="00F44E83" w:rsidRPr="00F44E83" w:rsidRDefault="00F44E83" w:rsidP="00FD35CD">
      <w:pPr>
        <w:spacing w:before="100" w:beforeAutospacing="1" w:after="100" w:afterAutospacing="1"/>
        <w:ind w:firstLineChars="200" w:firstLine="480"/>
        <w:rPr>
          <w:rFonts w:ascii="宋体" w:eastAsia="宋体" w:hAnsi="宋体" w:cs="仿宋_GB2312"/>
          <w:szCs w:val="24"/>
        </w:rPr>
      </w:pPr>
      <w:r w:rsidRPr="00F44E83">
        <w:rPr>
          <w:rFonts w:ascii="宋体" w:eastAsia="宋体" w:hAnsi="宋体" w:cs="仿宋_GB2312" w:hint="eastAsia"/>
          <w:szCs w:val="24"/>
        </w:rPr>
        <w:t>（七）推进“共享药房平台”相关业务与医院信息系统接口改造</w:t>
      </w:r>
    </w:p>
    <w:p w:rsidR="00F44E83" w:rsidRPr="00166AA2" w:rsidRDefault="00F44E83" w:rsidP="00FD35CD">
      <w:pPr>
        <w:spacing w:before="100" w:beforeAutospacing="1" w:after="100" w:afterAutospacing="1"/>
        <w:ind w:firstLineChars="200" w:firstLine="480"/>
        <w:rPr>
          <w:rFonts w:ascii="仿宋_GB2312" w:eastAsia="仿宋_GB2312" w:hAnsi="仿宋_GB2312" w:cs="仿宋_GB2312"/>
          <w:sz w:val="28"/>
          <w:szCs w:val="28"/>
        </w:rPr>
      </w:pPr>
      <w:r w:rsidRPr="00F44E83">
        <w:rPr>
          <w:rFonts w:ascii="宋体" w:eastAsia="宋体" w:hAnsi="宋体" w:cs="仿宋_GB2312" w:hint="eastAsia"/>
          <w:szCs w:val="24"/>
        </w:rPr>
        <w:t>共享药房平台的建设，平台与我中心相关系统对接。</w:t>
      </w:r>
      <w:r>
        <w:rPr>
          <w:rFonts w:ascii="宋体" w:eastAsia="宋体" w:hAnsi="宋体" w:cs="仿宋_GB2312" w:hint="eastAsia"/>
          <w:szCs w:val="24"/>
        </w:rPr>
        <w:t>应</w:t>
      </w:r>
      <w:r w:rsidRPr="00F44E83">
        <w:rPr>
          <w:rFonts w:ascii="宋体" w:eastAsia="宋体" w:hAnsi="宋体" w:cs="仿宋_GB2312" w:hint="eastAsia"/>
          <w:szCs w:val="24"/>
        </w:rPr>
        <w:t>针对处方上传、未支付处方取消、确认处方已缴费、已签收订单退费等功能接口进行升级改造</w:t>
      </w:r>
      <w:r w:rsidRPr="00FD35CD">
        <w:rPr>
          <w:rFonts w:ascii="宋体" w:eastAsia="宋体" w:hAnsi="宋体" w:cs="仿宋_GB2312" w:hint="eastAsia"/>
          <w:szCs w:val="24"/>
        </w:rPr>
        <w:t>。</w:t>
      </w:r>
    </w:p>
    <w:p w:rsidR="00537319" w:rsidRDefault="00537319" w:rsidP="001038E4">
      <w:pPr>
        <w:widowControl/>
        <w:jc w:val="left"/>
        <w:rPr>
          <w:rFonts w:ascii="宋体" w:eastAsia="宋体" w:hAnsi="宋体"/>
          <w:szCs w:val="24"/>
        </w:rPr>
      </w:pPr>
      <w:r>
        <w:rPr>
          <w:rFonts w:ascii="宋体" w:eastAsia="宋体" w:hAnsi="宋体"/>
          <w:szCs w:val="24"/>
        </w:rPr>
        <w:br w:type="page"/>
      </w:r>
    </w:p>
    <w:p w:rsidR="00537319" w:rsidRDefault="00537319" w:rsidP="00056464">
      <w:pPr>
        <w:pStyle w:val="1"/>
      </w:pPr>
      <w:r>
        <w:rPr>
          <w:rFonts w:hint="eastAsia"/>
        </w:rPr>
        <w:lastRenderedPageBreak/>
        <w:t>功能参数要求</w:t>
      </w:r>
    </w:p>
    <w:p w:rsidR="006F640D" w:rsidRPr="00E84FBC" w:rsidRDefault="006F640D" w:rsidP="00056464">
      <w:pPr>
        <w:pStyle w:val="2"/>
      </w:pPr>
      <w:bookmarkStart w:id="1" w:name="_Toc106807487"/>
      <w:r w:rsidRPr="00E84FBC">
        <w:rPr>
          <w:rFonts w:hint="eastAsia"/>
        </w:rPr>
        <w:t>信息业务编码贯标</w:t>
      </w:r>
      <w:bookmarkEnd w:id="1"/>
      <w:r w:rsidR="005F5873">
        <w:rPr>
          <w:rFonts w:hint="eastAsia"/>
        </w:rPr>
        <w:t>要求</w:t>
      </w:r>
    </w:p>
    <w:p w:rsidR="006F640D" w:rsidRPr="00E84FBC" w:rsidRDefault="00C73B5C" w:rsidP="00056464">
      <w:pPr>
        <w:ind w:firstLineChars="200" w:firstLine="480"/>
        <w:rPr>
          <w:rFonts w:ascii="宋体" w:eastAsia="宋体" w:hAnsi="宋体" w:cs="仿宋_GB2312"/>
          <w:szCs w:val="24"/>
        </w:rPr>
      </w:pPr>
      <w:r>
        <w:rPr>
          <w:rFonts w:ascii="宋体" w:eastAsia="宋体" w:hAnsi="宋体" w:cs="仿宋_GB2312" w:hint="eastAsia"/>
          <w:szCs w:val="24"/>
        </w:rPr>
        <w:t>应</w:t>
      </w:r>
      <w:r w:rsidR="006F640D" w:rsidRPr="00E84FBC">
        <w:rPr>
          <w:rFonts w:ascii="宋体" w:eastAsia="宋体" w:hAnsi="宋体" w:cs="仿宋_GB2312" w:hint="eastAsia"/>
          <w:szCs w:val="24"/>
        </w:rPr>
        <w:t>按照“全库贯标、全国通用”的要求，在全市范围内全面完成</w:t>
      </w:r>
      <w:proofErr w:type="gramStart"/>
      <w:r w:rsidR="006F640D" w:rsidRPr="00E84FBC">
        <w:rPr>
          <w:rFonts w:ascii="宋体" w:eastAsia="宋体" w:hAnsi="宋体" w:cs="仿宋_GB2312" w:hint="eastAsia"/>
          <w:szCs w:val="24"/>
        </w:rPr>
        <w:t>医</w:t>
      </w:r>
      <w:proofErr w:type="gramEnd"/>
      <w:r w:rsidR="006F640D" w:rsidRPr="00E84FBC">
        <w:rPr>
          <w:rFonts w:ascii="宋体" w:eastAsia="宋体" w:hAnsi="宋体" w:cs="仿宋_GB2312" w:hint="eastAsia"/>
          <w:szCs w:val="24"/>
        </w:rPr>
        <w:t>保疾病诊断和手术操作、医疗服务项目、药品和医用耗材等15项信息业务编码的贯标落地和自查工作。</w:t>
      </w:r>
    </w:p>
    <w:p w:rsidR="006F640D" w:rsidRPr="00E84FBC" w:rsidRDefault="006F640D" w:rsidP="00056464">
      <w:pPr>
        <w:pStyle w:val="3"/>
      </w:pPr>
      <w:bookmarkStart w:id="2" w:name="_Hlk87203083"/>
      <w:r w:rsidRPr="00E84FBC">
        <w:t>编码统一下载</w:t>
      </w:r>
    </w:p>
    <w:p w:rsidR="006F640D" w:rsidRPr="00E84FBC" w:rsidRDefault="006F640D" w:rsidP="00056464">
      <w:pPr>
        <w:ind w:firstLineChars="200" w:firstLine="480"/>
        <w:rPr>
          <w:rFonts w:ascii="宋体" w:eastAsia="宋体" w:hAnsi="宋体" w:cs="仿宋_GB2312"/>
          <w:szCs w:val="24"/>
        </w:rPr>
      </w:pPr>
      <w:proofErr w:type="gramStart"/>
      <w:r w:rsidRPr="00E84FBC">
        <w:rPr>
          <w:rFonts w:ascii="宋体" w:eastAsia="宋体" w:hAnsi="宋体" w:cs="仿宋_GB2312"/>
          <w:szCs w:val="24"/>
        </w:rPr>
        <w:t>医</w:t>
      </w:r>
      <w:proofErr w:type="gramEnd"/>
      <w:r w:rsidRPr="00E84FBC">
        <w:rPr>
          <w:rFonts w:ascii="宋体" w:eastAsia="宋体" w:hAnsi="宋体" w:cs="仿宋_GB2312"/>
          <w:szCs w:val="24"/>
        </w:rPr>
        <w:t>保部门通过省</w:t>
      </w:r>
      <w:proofErr w:type="gramStart"/>
      <w:r w:rsidRPr="00E84FBC">
        <w:rPr>
          <w:rFonts w:ascii="宋体" w:eastAsia="宋体" w:hAnsi="宋体" w:cs="仿宋_GB2312"/>
          <w:szCs w:val="24"/>
        </w:rPr>
        <w:t>医</w:t>
      </w:r>
      <w:proofErr w:type="gramEnd"/>
      <w:r w:rsidRPr="00E84FBC">
        <w:rPr>
          <w:rFonts w:ascii="宋体" w:eastAsia="宋体" w:hAnsi="宋体" w:cs="仿宋_GB2312"/>
          <w:szCs w:val="24"/>
        </w:rPr>
        <w:t>保中心异地就医平台全库下载最新15项国家</w:t>
      </w:r>
      <w:proofErr w:type="gramStart"/>
      <w:r w:rsidRPr="00E84FBC">
        <w:rPr>
          <w:rFonts w:ascii="宋体" w:eastAsia="宋体" w:hAnsi="宋体" w:cs="仿宋_GB2312"/>
          <w:szCs w:val="24"/>
        </w:rPr>
        <w:t>医保信息</w:t>
      </w:r>
      <w:proofErr w:type="gramEnd"/>
      <w:r w:rsidRPr="00E84FBC">
        <w:rPr>
          <w:rFonts w:ascii="宋体" w:eastAsia="宋体" w:hAnsi="宋体" w:cs="仿宋_GB2312"/>
          <w:szCs w:val="24"/>
        </w:rPr>
        <w:t>业务编码标准、相关映射库及相关接口标准。</w:t>
      </w:r>
      <w:proofErr w:type="gramStart"/>
      <w:r w:rsidRPr="00E84FBC">
        <w:rPr>
          <w:rFonts w:ascii="宋体" w:eastAsia="宋体" w:hAnsi="宋体" w:cs="仿宋_GB2312"/>
          <w:szCs w:val="24"/>
        </w:rPr>
        <w:t>医</w:t>
      </w:r>
      <w:proofErr w:type="gramEnd"/>
      <w:r w:rsidRPr="00E84FBC">
        <w:rPr>
          <w:rFonts w:ascii="宋体" w:eastAsia="宋体" w:hAnsi="宋体" w:cs="仿宋_GB2312"/>
          <w:szCs w:val="24"/>
        </w:rPr>
        <w:t>保部门同步转发给辖区内各定点医药机构。</w:t>
      </w:r>
    </w:p>
    <w:p w:rsidR="006F640D" w:rsidRPr="00E84FBC" w:rsidRDefault="006F640D" w:rsidP="00056464">
      <w:pPr>
        <w:pStyle w:val="3"/>
      </w:pPr>
      <w:r w:rsidRPr="00E84FBC">
        <w:t>编码入库查询</w:t>
      </w:r>
    </w:p>
    <w:p w:rsidR="006F640D" w:rsidRPr="00056464" w:rsidRDefault="00056464" w:rsidP="009B1053">
      <w:pPr>
        <w:pStyle w:val="a7"/>
        <w:numPr>
          <w:ilvl w:val="0"/>
          <w:numId w:val="3"/>
        </w:numPr>
        <w:spacing w:line="360" w:lineRule="auto"/>
        <w:ind w:left="0" w:firstLineChars="0" w:firstLine="420"/>
        <w:rPr>
          <w:rFonts w:ascii="宋体" w:eastAsia="宋体" w:hAnsi="宋体"/>
          <w:sz w:val="24"/>
        </w:rPr>
      </w:pPr>
      <w:proofErr w:type="gramStart"/>
      <w:r>
        <w:rPr>
          <w:rFonts w:ascii="宋体" w:eastAsia="宋体" w:hAnsi="宋体"/>
          <w:sz w:val="24"/>
        </w:rPr>
        <w:t>医</w:t>
      </w:r>
      <w:proofErr w:type="gramEnd"/>
      <w:r>
        <w:rPr>
          <w:rFonts w:ascii="宋体" w:eastAsia="宋体" w:hAnsi="宋体"/>
          <w:sz w:val="24"/>
        </w:rPr>
        <w:t>保信息系统编码入库</w:t>
      </w:r>
    </w:p>
    <w:p w:rsidR="006F640D" w:rsidRPr="00056464" w:rsidRDefault="00056464" w:rsidP="009B1053">
      <w:pPr>
        <w:pStyle w:val="a7"/>
        <w:numPr>
          <w:ilvl w:val="0"/>
          <w:numId w:val="3"/>
        </w:numPr>
        <w:spacing w:line="360" w:lineRule="auto"/>
        <w:ind w:left="0" w:firstLineChars="0" w:firstLine="420"/>
        <w:rPr>
          <w:rFonts w:ascii="宋体" w:eastAsia="宋体" w:hAnsi="宋体"/>
          <w:sz w:val="24"/>
        </w:rPr>
      </w:pPr>
      <w:r>
        <w:rPr>
          <w:rFonts w:ascii="宋体" w:eastAsia="宋体" w:hAnsi="宋体"/>
          <w:sz w:val="24"/>
        </w:rPr>
        <w:t>定点医药机构系统编码入库</w:t>
      </w:r>
    </w:p>
    <w:p w:rsidR="006F640D" w:rsidRPr="00E84FBC" w:rsidRDefault="006F640D" w:rsidP="00056464">
      <w:pPr>
        <w:pStyle w:val="3"/>
      </w:pPr>
      <w:r w:rsidRPr="00E84FBC">
        <w:t>编码结算使用</w:t>
      </w:r>
    </w:p>
    <w:p w:rsidR="006F640D" w:rsidRPr="00E84FBC" w:rsidRDefault="006F640D" w:rsidP="00056464">
      <w:pPr>
        <w:ind w:firstLineChars="200" w:firstLine="480"/>
        <w:rPr>
          <w:rFonts w:ascii="宋体" w:eastAsia="宋体" w:hAnsi="宋体" w:cs="仿宋_GB2312"/>
          <w:szCs w:val="24"/>
        </w:rPr>
      </w:pPr>
      <w:r w:rsidRPr="00E84FBC">
        <w:rPr>
          <w:rFonts w:ascii="宋体" w:eastAsia="宋体" w:hAnsi="宋体" w:cs="仿宋_GB2312"/>
          <w:szCs w:val="24"/>
        </w:rPr>
        <w:t>组织</w:t>
      </w:r>
      <w:proofErr w:type="gramStart"/>
      <w:r w:rsidRPr="00E84FBC">
        <w:rPr>
          <w:rFonts w:ascii="宋体" w:eastAsia="宋体" w:hAnsi="宋体" w:cs="仿宋_GB2312"/>
          <w:szCs w:val="24"/>
        </w:rPr>
        <w:t>医</w:t>
      </w:r>
      <w:proofErr w:type="gramEnd"/>
      <w:r w:rsidRPr="00E84FBC">
        <w:rPr>
          <w:rFonts w:ascii="宋体" w:eastAsia="宋体" w:hAnsi="宋体" w:cs="仿宋_GB2312"/>
          <w:szCs w:val="24"/>
        </w:rPr>
        <w:t>保经办机构和定点医药机构完成本地信息系统接口改造，实现</w:t>
      </w:r>
      <w:proofErr w:type="gramStart"/>
      <w:r w:rsidRPr="00E84FBC">
        <w:rPr>
          <w:rFonts w:ascii="宋体" w:eastAsia="宋体" w:hAnsi="宋体" w:cs="仿宋_GB2312"/>
          <w:szCs w:val="24"/>
        </w:rPr>
        <w:t>医</w:t>
      </w:r>
      <w:proofErr w:type="gramEnd"/>
      <w:r w:rsidRPr="00E84FBC">
        <w:rPr>
          <w:rFonts w:ascii="宋体" w:eastAsia="宋体" w:hAnsi="宋体" w:cs="仿宋_GB2312"/>
          <w:szCs w:val="24"/>
        </w:rPr>
        <w:t>保结算数据</w:t>
      </w:r>
      <w:proofErr w:type="gramStart"/>
      <w:r w:rsidRPr="00E84FBC">
        <w:rPr>
          <w:rFonts w:ascii="宋体" w:eastAsia="宋体" w:hAnsi="宋体" w:cs="仿宋_GB2312"/>
          <w:szCs w:val="24"/>
        </w:rPr>
        <w:t>带国家</w:t>
      </w:r>
      <w:proofErr w:type="gramEnd"/>
      <w:r w:rsidRPr="00E84FBC">
        <w:rPr>
          <w:rFonts w:ascii="宋体" w:eastAsia="宋体" w:hAnsi="宋体" w:cs="仿宋_GB2312"/>
          <w:szCs w:val="24"/>
        </w:rPr>
        <w:t>编码上传，过渡期间</w:t>
      </w:r>
      <w:proofErr w:type="gramStart"/>
      <w:r w:rsidRPr="00E84FBC">
        <w:rPr>
          <w:rFonts w:ascii="宋体" w:eastAsia="宋体" w:hAnsi="宋体" w:cs="仿宋_GB2312"/>
          <w:szCs w:val="24"/>
        </w:rPr>
        <w:t>可双码并行</w:t>
      </w:r>
      <w:proofErr w:type="gramEnd"/>
      <w:r w:rsidRPr="00E84FBC">
        <w:rPr>
          <w:rFonts w:ascii="宋体" w:eastAsia="宋体" w:hAnsi="宋体" w:cs="仿宋_GB2312"/>
          <w:szCs w:val="24"/>
        </w:rPr>
        <w:t>，允许</w:t>
      </w:r>
      <w:proofErr w:type="gramStart"/>
      <w:r w:rsidRPr="00E84FBC">
        <w:rPr>
          <w:rFonts w:ascii="宋体" w:eastAsia="宋体" w:hAnsi="宋体" w:cs="仿宋_GB2312"/>
          <w:szCs w:val="24"/>
        </w:rPr>
        <w:t>按老码结算</w:t>
      </w:r>
      <w:proofErr w:type="gramEnd"/>
      <w:r w:rsidRPr="00E84FBC">
        <w:rPr>
          <w:rFonts w:ascii="宋体" w:eastAsia="宋体" w:hAnsi="宋体" w:cs="仿宋_GB2312"/>
          <w:szCs w:val="24"/>
        </w:rPr>
        <w:t>。有条件的地区可直接使用国家编码结算。</w:t>
      </w:r>
      <w:proofErr w:type="gramStart"/>
      <w:r w:rsidRPr="00E84FBC">
        <w:rPr>
          <w:rFonts w:ascii="宋体" w:eastAsia="宋体" w:hAnsi="宋体" w:cs="仿宋_GB2312"/>
          <w:szCs w:val="24"/>
        </w:rPr>
        <w:t>医</w:t>
      </w:r>
      <w:proofErr w:type="gramEnd"/>
      <w:r w:rsidRPr="00E84FBC">
        <w:rPr>
          <w:rFonts w:ascii="宋体" w:eastAsia="宋体" w:hAnsi="宋体" w:cs="仿宋_GB2312"/>
          <w:szCs w:val="24"/>
        </w:rPr>
        <w:t>保局同步完成贯标自查和验收准备。</w:t>
      </w:r>
      <w:bookmarkEnd w:id="2"/>
    </w:p>
    <w:p w:rsidR="006F640D" w:rsidRDefault="006F640D" w:rsidP="00056464">
      <w:pPr>
        <w:pStyle w:val="3"/>
      </w:pPr>
      <w:bookmarkStart w:id="3" w:name="_GoBack"/>
      <w:bookmarkEnd w:id="3"/>
      <w:r w:rsidRPr="00E84FBC">
        <w:rPr>
          <w:rFonts w:hint="eastAsia"/>
        </w:rPr>
        <w:t>贯标编码内容</w:t>
      </w:r>
    </w:p>
    <w:p w:rsidR="00C73B5C" w:rsidRPr="00C73B5C" w:rsidRDefault="00C73B5C" w:rsidP="00056464">
      <w:pPr>
        <w:ind w:firstLineChars="200" w:firstLine="480"/>
      </w:pPr>
      <w:r>
        <w:rPr>
          <w:rFonts w:hint="eastAsia"/>
        </w:rPr>
        <w:t>应包括：</w:t>
      </w:r>
    </w:p>
    <w:p w:rsidR="006F640D" w:rsidRPr="00C73B5C" w:rsidRDefault="00C73B5C" w:rsidP="009B1053">
      <w:pPr>
        <w:pStyle w:val="a7"/>
        <w:numPr>
          <w:ilvl w:val="0"/>
          <w:numId w:val="3"/>
        </w:numPr>
        <w:spacing w:line="360" w:lineRule="auto"/>
        <w:ind w:left="0" w:firstLine="480"/>
        <w:rPr>
          <w:rFonts w:ascii="宋体" w:eastAsia="宋体" w:hAnsi="宋体"/>
          <w:sz w:val="24"/>
        </w:rPr>
      </w:pPr>
      <w:r w:rsidRPr="00C73B5C">
        <w:rPr>
          <w:rFonts w:ascii="宋体" w:eastAsia="宋体" w:hAnsi="宋体" w:hint="eastAsia"/>
          <w:sz w:val="24"/>
        </w:rPr>
        <w:t>机构编码</w:t>
      </w:r>
    </w:p>
    <w:p w:rsidR="00C73B5C" w:rsidRPr="00C73B5C" w:rsidRDefault="00C73B5C" w:rsidP="009B1053">
      <w:pPr>
        <w:pStyle w:val="a7"/>
        <w:numPr>
          <w:ilvl w:val="0"/>
          <w:numId w:val="3"/>
        </w:numPr>
        <w:spacing w:line="360" w:lineRule="auto"/>
        <w:ind w:left="0" w:firstLine="480"/>
        <w:rPr>
          <w:rFonts w:ascii="宋体" w:eastAsia="宋体" w:hAnsi="宋体"/>
          <w:sz w:val="24"/>
        </w:rPr>
      </w:pPr>
      <w:proofErr w:type="gramStart"/>
      <w:r w:rsidRPr="00C73B5C">
        <w:rPr>
          <w:rFonts w:ascii="宋体" w:eastAsia="宋体" w:hAnsi="宋体" w:hint="eastAsia"/>
          <w:sz w:val="24"/>
        </w:rPr>
        <w:t>医</w:t>
      </w:r>
      <w:proofErr w:type="gramEnd"/>
      <w:r w:rsidRPr="00C73B5C">
        <w:rPr>
          <w:rFonts w:ascii="宋体" w:eastAsia="宋体" w:hAnsi="宋体" w:hint="eastAsia"/>
          <w:sz w:val="24"/>
        </w:rPr>
        <w:t>保医师、</w:t>
      </w:r>
      <w:proofErr w:type="gramStart"/>
      <w:r w:rsidRPr="00C73B5C">
        <w:rPr>
          <w:rFonts w:ascii="宋体" w:eastAsia="宋体" w:hAnsi="宋体" w:hint="eastAsia"/>
          <w:sz w:val="24"/>
        </w:rPr>
        <w:t>医</w:t>
      </w:r>
      <w:proofErr w:type="gramEnd"/>
      <w:r w:rsidRPr="00C73B5C">
        <w:rPr>
          <w:rFonts w:ascii="宋体" w:eastAsia="宋体" w:hAnsi="宋体" w:hint="eastAsia"/>
          <w:sz w:val="24"/>
        </w:rPr>
        <w:t>保护士、</w:t>
      </w:r>
      <w:proofErr w:type="gramStart"/>
      <w:r w:rsidRPr="00C73B5C">
        <w:rPr>
          <w:rFonts w:ascii="宋体" w:eastAsia="宋体" w:hAnsi="宋体" w:hint="eastAsia"/>
          <w:sz w:val="24"/>
        </w:rPr>
        <w:t>医</w:t>
      </w:r>
      <w:proofErr w:type="gramEnd"/>
      <w:r w:rsidRPr="00C73B5C">
        <w:rPr>
          <w:rFonts w:ascii="宋体" w:eastAsia="宋体" w:hAnsi="宋体" w:hint="eastAsia"/>
          <w:sz w:val="24"/>
        </w:rPr>
        <w:t>保药师编码</w:t>
      </w:r>
    </w:p>
    <w:p w:rsidR="00C73B5C" w:rsidRPr="00C73B5C" w:rsidRDefault="00C73B5C" w:rsidP="009B1053">
      <w:pPr>
        <w:pStyle w:val="a7"/>
        <w:numPr>
          <w:ilvl w:val="0"/>
          <w:numId w:val="3"/>
        </w:numPr>
        <w:spacing w:line="360" w:lineRule="auto"/>
        <w:ind w:left="0" w:firstLine="480"/>
        <w:rPr>
          <w:rFonts w:ascii="宋体" w:eastAsia="宋体" w:hAnsi="宋体"/>
          <w:sz w:val="24"/>
        </w:rPr>
      </w:pPr>
      <w:r w:rsidRPr="00C73B5C">
        <w:rPr>
          <w:rFonts w:ascii="宋体" w:eastAsia="宋体" w:hAnsi="宋体" w:hint="eastAsia"/>
          <w:sz w:val="24"/>
        </w:rPr>
        <w:t>门诊规定病编码</w:t>
      </w:r>
    </w:p>
    <w:p w:rsidR="00C73B5C" w:rsidRPr="00C73B5C" w:rsidRDefault="00C73B5C" w:rsidP="009B1053">
      <w:pPr>
        <w:pStyle w:val="a7"/>
        <w:numPr>
          <w:ilvl w:val="0"/>
          <w:numId w:val="3"/>
        </w:numPr>
        <w:spacing w:line="360" w:lineRule="auto"/>
        <w:ind w:left="0" w:firstLine="480"/>
        <w:rPr>
          <w:rFonts w:ascii="宋体" w:eastAsia="宋体" w:hAnsi="宋体"/>
          <w:sz w:val="24"/>
        </w:rPr>
      </w:pPr>
      <w:r w:rsidRPr="00C73B5C">
        <w:rPr>
          <w:rFonts w:ascii="宋体" w:eastAsia="宋体" w:hAnsi="宋体" w:hint="eastAsia"/>
          <w:sz w:val="24"/>
        </w:rPr>
        <w:t>门诊慢病编码</w:t>
      </w:r>
    </w:p>
    <w:p w:rsidR="00C73B5C" w:rsidRPr="00E84FBC" w:rsidRDefault="00C73B5C" w:rsidP="00056464">
      <w:pPr>
        <w:rPr>
          <w:rFonts w:ascii="宋体" w:eastAsia="宋体" w:hAnsi="宋体"/>
          <w:szCs w:val="24"/>
        </w:rPr>
      </w:pPr>
    </w:p>
    <w:p w:rsidR="005F5873" w:rsidRPr="009B31F3" w:rsidRDefault="005F5873" w:rsidP="00056464">
      <w:pPr>
        <w:pStyle w:val="2"/>
      </w:pPr>
      <w:bookmarkStart w:id="4" w:name="_Toc106807488"/>
      <w:proofErr w:type="gramStart"/>
      <w:r w:rsidRPr="009B31F3">
        <w:rPr>
          <w:rFonts w:hint="eastAsia"/>
        </w:rPr>
        <w:t>医保电子</w:t>
      </w:r>
      <w:proofErr w:type="gramEnd"/>
      <w:r w:rsidRPr="009B31F3">
        <w:rPr>
          <w:rFonts w:hint="eastAsia"/>
        </w:rPr>
        <w:t>凭证激活</w:t>
      </w:r>
      <w:bookmarkEnd w:id="4"/>
      <w:r w:rsidR="00DF0BF9">
        <w:rPr>
          <w:rFonts w:hint="eastAsia"/>
        </w:rPr>
        <w:t>要求</w:t>
      </w:r>
    </w:p>
    <w:p w:rsidR="005F5873" w:rsidRPr="009B31F3" w:rsidRDefault="004E4F67" w:rsidP="00056464">
      <w:pPr>
        <w:ind w:firstLineChars="200" w:firstLine="480"/>
        <w:rPr>
          <w:rFonts w:ascii="宋体" w:eastAsia="宋体" w:hAnsi="宋体"/>
          <w:szCs w:val="24"/>
        </w:rPr>
      </w:pPr>
      <w:r>
        <w:rPr>
          <w:rFonts w:ascii="宋体" w:eastAsia="宋体" w:hAnsi="宋体" w:cs="仿宋_GB2312" w:hint="eastAsia"/>
          <w:szCs w:val="24"/>
        </w:rPr>
        <w:t>应</w:t>
      </w:r>
      <w:r w:rsidR="005F5873" w:rsidRPr="009B31F3">
        <w:rPr>
          <w:rFonts w:ascii="宋体" w:eastAsia="宋体" w:hAnsi="宋体" w:cs="仿宋_GB2312" w:hint="eastAsia"/>
          <w:szCs w:val="24"/>
        </w:rPr>
        <w:t>根据《浙江省医疗保障局关于加快推进医保电子凭证激活使用工作的通知》要求，实现辖区内80%以上参保人员激活申领</w:t>
      </w:r>
      <w:proofErr w:type="gramStart"/>
      <w:r w:rsidR="005F5873" w:rsidRPr="009B31F3">
        <w:rPr>
          <w:rFonts w:ascii="宋体" w:eastAsia="宋体" w:hAnsi="宋体" w:cs="仿宋_GB2312" w:hint="eastAsia"/>
          <w:szCs w:val="24"/>
        </w:rPr>
        <w:t>医保电子</w:t>
      </w:r>
      <w:proofErr w:type="gramEnd"/>
      <w:r w:rsidR="005F5873" w:rsidRPr="009B31F3">
        <w:rPr>
          <w:rFonts w:ascii="宋体" w:eastAsia="宋体" w:hAnsi="宋体" w:cs="仿宋_GB2312" w:hint="eastAsia"/>
          <w:szCs w:val="24"/>
        </w:rPr>
        <w:t>凭证，要求辖区内定点医药机构100%开通</w:t>
      </w:r>
      <w:proofErr w:type="gramStart"/>
      <w:r w:rsidR="005F5873" w:rsidRPr="009B31F3">
        <w:rPr>
          <w:rFonts w:ascii="宋体" w:eastAsia="宋体" w:hAnsi="宋体" w:cs="仿宋_GB2312" w:hint="eastAsia"/>
          <w:szCs w:val="24"/>
        </w:rPr>
        <w:t>医保电子</w:t>
      </w:r>
      <w:proofErr w:type="gramEnd"/>
      <w:r w:rsidR="005F5873" w:rsidRPr="009B31F3">
        <w:rPr>
          <w:rFonts w:ascii="宋体" w:eastAsia="宋体" w:hAnsi="宋体" w:cs="仿宋_GB2312" w:hint="eastAsia"/>
          <w:szCs w:val="24"/>
        </w:rPr>
        <w:t>凭证使用场景，全年使用</w:t>
      </w:r>
      <w:proofErr w:type="gramStart"/>
      <w:r w:rsidR="005F5873" w:rsidRPr="009B31F3">
        <w:rPr>
          <w:rFonts w:ascii="宋体" w:eastAsia="宋体" w:hAnsi="宋体" w:cs="仿宋_GB2312" w:hint="eastAsia"/>
          <w:szCs w:val="24"/>
        </w:rPr>
        <w:t>医保电子</w:t>
      </w:r>
      <w:proofErr w:type="gramEnd"/>
      <w:r w:rsidR="005F5873" w:rsidRPr="009B31F3">
        <w:rPr>
          <w:rFonts w:ascii="宋体" w:eastAsia="宋体" w:hAnsi="宋体" w:cs="仿宋_GB2312" w:hint="eastAsia"/>
          <w:szCs w:val="24"/>
        </w:rPr>
        <w:t>凭证结算率达到25%</w:t>
      </w:r>
      <w:r w:rsidR="00056464">
        <w:rPr>
          <w:rFonts w:ascii="宋体" w:eastAsia="宋体" w:hAnsi="宋体" w:cs="仿宋_GB2312" w:hint="eastAsia"/>
          <w:szCs w:val="24"/>
        </w:rPr>
        <w:lastRenderedPageBreak/>
        <w:t>以上，</w:t>
      </w:r>
      <w:r w:rsidR="00DF0BF9">
        <w:rPr>
          <w:rFonts w:ascii="宋体" w:eastAsia="宋体" w:hAnsi="宋体" w:cs="仿宋_GB2312" w:hint="eastAsia"/>
          <w:szCs w:val="24"/>
        </w:rPr>
        <w:t>包括以下内容：</w:t>
      </w:r>
    </w:p>
    <w:p w:rsidR="005F5873" w:rsidRDefault="005F5873" w:rsidP="00056464">
      <w:pPr>
        <w:pStyle w:val="3"/>
      </w:pPr>
      <w:r w:rsidRPr="004E4F67">
        <w:rPr>
          <w:rFonts w:hint="eastAsia"/>
        </w:rPr>
        <w:t>个人信息维护</w:t>
      </w:r>
    </w:p>
    <w:p w:rsidR="00056464" w:rsidRPr="005C7593" w:rsidRDefault="005C7593" w:rsidP="005C7593">
      <w:pPr>
        <w:ind w:firstLineChars="200" w:firstLine="480"/>
      </w:pPr>
      <w:r w:rsidRPr="005C7593">
        <w:rPr>
          <w:rFonts w:hint="eastAsia"/>
        </w:rPr>
        <w:t>电子凭证激活操作前需</w:t>
      </w:r>
      <w:proofErr w:type="gramStart"/>
      <w:r w:rsidRPr="005C7593">
        <w:rPr>
          <w:rFonts w:hint="eastAsia"/>
        </w:rPr>
        <w:t>先维护</w:t>
      </w:r>
      <w:proofErr w:type="gramEnd"/>
      <w:r w:rsidRPr="005C7593">
        <w:rPr>
          <w:rFonts w:hint="eastAsia"/>
        </w:rPr>
        <w:t>人员基础信息。</w:t>
      </w:r>
    </w:p>
    <w:p w:rsidR="005F5873" w:rsidRDefault="005F5873" w:rsidP="00056464">
      <w:pPr>
        <w:pStyle w:val="3"/>
      </w:pPr>
      <w:r w:rsidRPr="004E4F67">
        <w:rPr>
          <w:rFonts w:hint="eastAsia"/>
        </w:rPr>
        <w:t>登录注册</w:t>
      </w:r>
    </w:p>
    <w:p w:rsidR="00056464" w:rsidRPr="005C7593" w:rsidRDefault="005C7593" w:rsidP="005C7593">
      <w:pPr>
        <w:ind w:firstLineChars="200" w:firstLine="480"/>
      </w:pPr>
      <w:r>
        <w:rPr>
          <w:rFonts w:hint="eastAsia"/>
        </w:rPr>
        <w:t>需</w:t>
      </w:r>
      <w:r w:rsidRPr="005C7593">
        <w:rPr>
          <w:rFonts w:hint="eastAsia"/>
        </w:rPr>
        <w:t>在应用市场下载正式版“浙里办”</w:t>
      </w:r>
      <w:r w:rsidRPr="005C7593">
        <w:rPr>
          <w:rFonts w:hint="eastAsia"/>
        </w:rPr>
        <w:t>APP</w:t>
      </w:r>
      <w:r w:rsidRPr="005C7593">
        <w:rPr>
          <w:rFonts w:hint="eastAsia"/>
        </w:rPr>
        <w:t>，并完成登录</w:t>
      </w:r>
      <w:r w:rsidRPr="005C7593">
        <w:rPr>
          <w:rFonts w:hint="eastAsia"/>
        </w:rPr>
        <w:t>/</w:t>
      </w:r>
      <w:proofErr w:type="gramStart"/>
      <w:r w:rsidRPr="005C7593">
        <w:rPr>
          <w:rFonts w:hint="eastAsia"/>
        </w:rPr>
        <w:t>注册浙里办</w:t>
      </w:r>
      <w:proofErr w:type="gramEnd"/>
      <w:r w:rsidRPr="005C7593">
        <w:rPr>
          <w:rFonts w:hint="eastAsia"/>
        </w:rPr>
        <w:t>APP</w:t>
      </w:r>
      <w:r w:rsidRPr="005C7593">
        <w:rPr>
          <w:rFonts w:hint="eastAsia"/>
        </w:rPr>
        <w:t>。</w:t>
      </w:r>
    </w:p>
    <w:p w:rsidR="005F5873" w:rsidRDefault="005F5873" w:rsidP="00056464">
      <w:pPr>
        <w:pStyle w:val="3"/>
      </w:pPr>
      <w:r w:rsidRPr="004E4F67">
        <w:rPr>
          <w:rFonts w:hint="eastAsia"/>
        </w:rPr>
        <w:t>信息激活</w:t>
      </w:r>
    </w:p>
    <w:p w:rsidR="00056464" w:rsidRPr="005C7593" w:rsidRDefault="005C7593" w:rsidP="005C7593">
      <w:pPr>
        <w:ind w:firstLineChars="200" w:firstLine="480"/>
      </w:pPr>
      <w:r>
        <w:rPr>
          <w:rFonts w:hint="eastAsia"/>
        </w:rPr>
        <w:t>应</w:t>
      </w:r>
      <w:r w:rsidRPr="005C7593">
        <w:rPr>
          <w:rFonts w:hint="eastAsia"/>
        </w:rPr>
        <w:t>打开“浙里办”</w:t>
      </w:r>
      <w:r w:rsidRPr="005C7593">
        <w:rPr>
          <w:rFonts w:hint="eastAsia"/>
        </w:rPr>
        <w:t>APP</w:t>
      </w:r>
      <w:r w:rsidRPr="005C7593">
        <w:rPr>
          <w:rFonts w:hint="eastAsia"/>
        </w:rPr>
        <w:t>，点击首页右上角的“扫一扫”，</w:t>
      </w:r>
      <w:proofErr w:type="gramStart"/>
      <w:r w:rsidRPr="005C7593">
        <w:rPr>
          <w:rFonts w:hint="eastAsia"/>
        </w:rPr>
        <w:t>扫码下方</w:t>
      </w:r>
      <w:proofErr w:type="gramEnd"/>
      <w:r w:rsidRPr="005C7593">
        <w:rPr>
          <w:rFonts w:hint="eastAsia"/>
        </w:rPr>
        <w:t>测试二维码，进入激活流程</w:t>
      </w:r>
      <w:r w:rsidR="00A62C31">
        <w:rPr>
          <w:rFonts w:hint="eastAsia"/>
        </w:rPr>
        <w:t>操作</w:t>
      </w:r>
      <w:r w:rsidRPr="005C7593">
        <w:rPr>
          <w:rFonts w:hint="eastAsia"/>
        </w:rPr>
        <w:t>。</w:t>
      </w:r>
    </w:p>
    <w:p w:rsidR="005F5873" w:rsidRDefault="005F5873" w:rsidP="00056464">
      <w:pPr>
        <w:pStyle w:val="3"/>
      </w:pPr>
      <w:r w:rsidRPr="004E4F67">
        <w:rPr>
          <w:rFonts w:hint="eastAsia"/>
        </w:rPr>
        <w:t>电子凭证使用</w:t>
      </w:r>
    </w:p>
    <w:p w:rsidR="00056464" w:rsidRPr="005C7593" w:rsidRDefault="005C7593" w:rsidP="005C7593">
      <w:pPr>
        <w:ind w:firstLineChars="200" w:firstLine="480"/>
      </w:pPr>
      <w:r w:rsidRPr="005C7593">
        <w:rPr>
          <w:rFonts w:hint="eastAsia"/>
        </w:rPr>
        <w:t>申领成功</w:t>
      </w:r>
      <w:r>
        <w:rPr>
          <w:rFonts w:hint="eastAsia"/>
        </w:rPr>
        <w:t>后</w:t>
      </w:r>
      <w:r w:rsidRPr="005C7593">
        <w:rPr>
          <w:rFonts w:hint="eastAsia"/>
        </w:rPr>
        <w:t>，</w:t>
      </w:r>
      <w:r>
        <w:rPr>
          <w:rFonts w:hint="eastAsia"/>
        </w:rPr>
        <w:t>应</w:t>
      </w:r>
      <w:r w:rsidRPr="005C7593">
        <w:rPr>
          <w:rFonts w:hint="eastAsia"/>
        </w:rPr>
        <w:t>进入</w:t>
      </w:r>
      <w:proofErr w:type="gramStart"/>
      <w:r w:rsidRPr="005C7593">
        <w:rPr>
          <w:rFonts w:hint="eastAsia"/>
        </w:rPr>
        <w:t>医保电子</w:t>
      </w:r>
      <w:proofErr w:type="gramEnd"/>
      <w:r w:rsidRPr="005C7593">
        <w:rPr>
          <w:rFonts w:hint="eastAsia"/>
        </w:rPr>
        <w:t>凭证首页</w:t>
      </w:r>
      <w:r>
        <w:rPr>
          <w:rFonts w:hint="eastAsia"/>
        </w:rPr>
        <w:t>进行操作</w:t>
      </w:r>
      <w:r w:rsidRPr="005C7593">
        <w:rPr>
          <w:rFonts w:hint="eastAsia"/>
        </w:rPr>
        <w:t>。</w:t>
      </w:r>
    </w:p>
    <w:p w:rsidR="005F5873" w:rsidRDefault="005F5873" w:rsidP="00056464">
      <w:pPr>
        <w:pStyle w:val="3"/>
      </w:pPr>
      <w:r w:rsidRPr="004E4F67">
        <w:rPr>
          <w:rFonts w:hint="eastAsia"/>
        </w:rPr>
        <w:t>后台维护</w:t>
      </w:r>
    </w:p>
    <w:p w:rsidR="00056464" w:rsidRPr="005C7593" w:rsidRDefault="005C7593" w:rsidP="005C7593">
      <w:pPr>
        <w:ind w:firstLineChars="200" w:firstLine="480"/>
      </w:pPr>
      <w:proofErr w:type="gramStart"/>
      <w:r w:rsidRPr="005C7593">
        <w:rPr>
          <w:rFonts w:hint="eastAsia"/>
        </w:rPr>
        <w:t>浙里办</w:t>
      </w:r>
      <w:proofErr w:type="gramEnd"/>
      <w:r w:rsidRPr="005C7593">
        <w:rPr>
          <w:rFonts w:hint="eastAsia"/>
        </w:rPr>
        <w:t>搜索</w:t>
      </w:r>
      <w:proofErr w:type="gramStart"/>
      <w:r w:rsidRPr="005C7593">
        <w:rPr>
          <w:rFonts w:hint="eastAsia"/>
        </w:rPr>
        <w:t>医保电子</w:t>
      </w:r>
      <w:proofErr w:type="gramEnd"/>
      <w:r w:rsidRPr="005C7593">
        <w:rPr>
          <w:rFonts w:hint="eastAsia"/>
        </w:rPr>
        <w:t>凭证应用，点击第一个，借用一个本地</w:t>
      </w:r>
      <w:proofErr w:type="gramStart"/>
      <w:r w:rsidRPr="005C7593">
        <w:rPr>
          <w:rFonts w:hint="eastAsia"/>
        </w:rPr>
        <w:t>医</w:t>
      </w:r>
      <w:proofErr w:type="gramEnd"/>
      <w:r w:rsidRPr="005C7593">
        <w:rPr>
          <w:rFonts w:hint="eastAsia"/>
        </w:rPr>
        <w:t>保的信息科人员登录，登录之后</w:t>
      </w:r>
      <w:r>
        <w:rPr>
          <w:rFonts w:hint="eastAsia"/>
        </w:rPr>
        <w:t>应</w:t>
      </w:r>
      <w:r w:rsidRPr="005C7593">
        <w:rPr>
          <w:rFonts w:hint="eastAsia"/>
        </w:rPr>
        <w:t>有</w:t>
      </w:r>
      <w:proofErr w:type="gramStart"/>
      <w:r w:rsidRPr="005C7593">
        <w:rPr>
          <w:rFonts w:hint="eastAsia"/>
        </w:rPr>
        <w:t>二维码的</w:t>
      </w:r>
      <w:proofErr w:type="gramEnd"/>
      <w:r w:rsidRPr="005C7593">
        <w:rPr>
          <w:rFonts w:hint="eastAsia"/>
        </w:rPr>
        <w:t>按钮</w:t>
      </w:r>
      <w:r>
        <w:rPr>
          <w:rFonts w:hint="eastAsia"/>
        </w:rPr>
        <w:t>。</w:t>
      </w:r>
    </w:p>
    <w:p w:rsidR="005F5873" w:rsidRDefault="005F5873" w:rsidP="00056464">
      <w:pPr>
        <w:pStyle w:val="3"/>
      </w:pPr>
      <w:r w:rsidRPr="004E4F67">
        <w:rPr>
          <w:rFonts w:hint="eastAsia"/>
        </w:rPr>
        <w:t>接口规范</w:t>
      </w:r>
    </w:p>
    <w:p w:rsidR="00056464" w:rsidRDefault="005C7593" w:rsidP="00A62C31">
      <w:pPr>
        <w:ind w:firstLineChars="200" w:firstLine="480"/>
      </w:pPr>
      <w:r>
        <w:rPr>
          <w:rFonts w:hint="eastAsia"/>
        </w:rPr>
        <w:t>应</w:t>
      </w:r>
      <w:r w:rsidR="00977C10">
        <w:rPr>
          <w:rFonts w:hint="eastAsia"/>
        </w:rPr>
        <w:t>包括：</w:t>
      </w:r>
    </w:p>
    <w:p w:rsidR="00977C10" w:rsidRPr="00977C10" w:rsidRDefault="00977C10" w:rsidP="009B1053">
      <w:pPr>
        <w:pStyle w:val="a7"/>
        <w:numPr>
          <w:ilvl w:val="0"/>
          <w:numId w:val="3"/>
        </w:numPr>
        <w:spacing w:line="360" w:lineRule="auto"/>
        <w:ind w:left="0" w:firstLine="480"/>
        <w:rPr>
          <w:rFonts w:ascii="宋体" w:eastAsia="宋体" w:hAnsi="宋体"/>
          <w:sz w:val="24"/>
        </w:rPr>
      </w:pPr>
      <w:r w:rsidRPr="00977C10">
        <w:rPr>
          <w:rFonts w:ascii="宋体" w:eastAsia="宋体" w:hAnsi="宋体" w:hint="eastAsia"/>
          <w:sz w:val="24"/>
        </w:rPr>
        <w:t>经办机构端</w:t>
      </w:r>
    </w:p>
    <w:p w:rsidR="00311F8C" w:rsidRPr="00977C10" w:rsidRDefault="00977C10" w:rsidP="009B1053">
      <w:pPr>
        <w:pStyle w:val="a7"/>
        <w:numPr>
          <w:ilvl w:val="0"/>
          <w:numId w:val="3"/>
        </w:numPr>
        <w:spacing w:line="360" w:lineRule="auto"/>
        <w:ind w:left="0" w:firstLine="480"/>
        <w:rPr>
          <w:rFonts w:ascii="宋体" w:eastAsia="宋体" w:hAnsi="宋体"/>
          <w:sz w:val="24"/>
        </w:rPr>
      </w:pPr>
      <w:r w:rsidRPr="00977C10">
        <w:rPr>
          <w:rFonts w:ascii="宋体" w:eastAsia="宋体" w:hAnsi="宋体" w:hint="eastAsia"/>
          <w:sz w:val="24"/>
        </w:rPr>
        <w:t>医药机构端</w:t>
      </w:r>
    </w:p>
    <w:p w:rsidR="00977C10" w:rsidRPr="00977C10" w:rsidRDefault="00977C10" w:rsidP="009B1053">
      <w:pPr>
        <w:pStyle w:val="a7"/>
        <w:numPr>
          <w:ilvl w:val="0"/>
          <w:numId w:val="3"/>
        </w:numPr>
        <w:spacing w:line="360" w:lineRule="auto"/>
        <w:ind w:left="0" w:firstLine="480"/>
        <w:rPr>
          <w:rFonts w:ascii="宋体" w:eastAsia="宋体" w:hAnsi="宋体"/>
          <w:sz w:val="24"/>
        </w:rPr>
      </w:pPr>
      <w:r w:rsidRPr="00977C10">
        <w:rPr>
          <w:rFonts w:ascii="宋体" w:eastAsia="宋体" w:hAnsi="宋体" w:hint="eastAsia"/>
          <w:sz w:val="24"/>
        </w:rPr>
        <w:t>代码定义</w:t>
      </w:r>
    </w:p>
    <w:p w:rsidR="00977C10" w:rsidRPr="00A62C31" w:rsidRDefault="00977C10" w:rsidP="00056464"/>
    <w:p w:rsidR="004D26B5" w:rsidRPr="009B31F3" w:rsidRDefault="004D26B5" w:rsidP="00056464">
      <w:pPr>
        <w:pStyle w:val="2"/>
      </w:pPr>
      <w:bookmarkStart w:id="5" w:name="_Toc106807489"/>
      <w:r w:rsidRPr="009B31F3">
        <w:rPr>
          <w:rFonts w:hint="eastAsia"/>
        </w:rPr>
        <w:t>“智慧医保”信息系统接口改造</w:t>
      </w:r>
      <w:bookmarkEnd w:id="5"/>
      <w:r w:rsidR="00DF0BF9">
        <w:rPr>
          <w:rFonts w:hint="eastAsia"/>
        </w:rPr>
        <w:t>要求</w:t>
      </w:r>
    </w:p>
    <w:p w:rsidR="004D26B5" w:rsidRPr="009B31F3" w:rsidRDefault="00A62C31" w:rsidP="00056464">
      <w:pPr>
        <w:ind w:firstLineChars="200" w:firstLine="480"/>
        <w:rPr>
          <w:rFonts w:ascii="宋体" w:eastAsia="宋体" w:hAnsi="宋体"/>
          <w:szCs w:val="24"/>
        </w:rPr>
      </w:pPr>
      <w:r>
        <w:rPr>
          <w:rFonts w:ascii="宋体" w:eastAsia="宋体" w:hAnsi="宋体" w:cs="仿宋_GB2312" w:hint="eastAsia"/>
          <w:szCs w:val="24"/>
        </w:rPr>
        <w:t>应</w:t>
      </w:r>
      <w:r w:rsidR="004D26B5" w:rsidRPr="009B31F3">
        <w:rPr>
          <w:rFonts w:ascii="宋体" w:eastAsia="宋体" w:hAnsi="宋体" w:cs="仿宋_GB2312" w:hint="eastAsia"/>
          <w:szCs w:val="24"/>
        </w:rPr>
        <w:t>根据《舟山市医保局“智慧医保”项目建设实施方案》，按照省</w:t>
      </w:r>
      <w:proofErr w:type="gramStart"/>
      <w:r w:rsidR="004D26B5" w:rsidRPr="009B31F3">
        <w:rPr>
          <w:rFonts w:ascii="宋体" w:eastAsia="宋体" w:hAnsi="宋体" w:cs="仿宋_GB2312" w:hint="eastAsia"/>
          <w:szCs w:val="24"/>
        </w:rPr>
        <w:t>医</w:t>
      </w:r>
      <w:proofErr w:type="gramEnd"/>
      <w:r w:rsidR="004D26B5" w:rsidRPr="009B31F3">
        <w:rPr>
          <w:rFonts w:ascii="宋体" w:eastAsia="宋体" w:hAnsi="宋体" w:cs="仿宋_GB2312" w:hint="eastAsia"/>
          <w:szCs w:val="24"/>
        </w:rPr>
        <w:t>保局要求，确保“智慧医保”项目在我市按时整体上线，确保两定机构按时完成“智慧医保”项目信息系统接口改造。</w:t>
      </w:r>
    </w:p>
    <w:p w:rsidR="004D26B5" w:rsidRPr="009B31F3" w:rsidRDefault="004D26B5" w:rsidP="00056464">
      <w:pPr>
        <w:pStyle w:val="3"/>
      </w:pPr>
      <w:r w:rsidRPr="009B31F3">
        <w:rPr>
          <w:rFonts w:hint="eastAsia"/>
        </w:rPr>
        <w:t>智慧</w:t>
      </w:r>
      <w:proofErr w:type="gramStart"/>
      <w:r w:rsidRPr="009B31F3">
        <w:rPr>
          <w:rFonts w:hint="eastAsia"/>
        </w:rPr>
        <w:t>医保贯</w:t>
      </w:r>
      <w:proofErr w:type="gramEnd"/>
      <w:r w:rsidRPr="009B31F3">
        <w:rPr>
          <w:rFonts w:hint="eastAsia"/>
        </w:rPr>
        <w:t>标</w:t>
      </w:r>
    </w:p>
    <w:p w:rsidR="004D26B5" w:rsidRPr="009B31F3" w:rsidRDefault="00A62C31" w:rsidP="00056464">
      <w:pPr>
        <w:ind w:firstLineChars="200" w:firstLine="480"/>
        <w:rPr>
          <w:rFonts w:ascii="宋体" w:eastAsia="宋体" w:hAnsi="宋体" w:cs="仿宋_GB2312"/>
          <w:szCs w:val="24"/>
        </w:rPr>
      </w:pPr>
      <w:r>
        <w:rPr>
          <w:rFonts w:ascii="宋体" w:eastAsia="宋体" w:hAnsi="宋体" w:cs="仿宋_GB2312" w:hint="eastAsia"/>
          <w:szCs w:val="24"/>
        </w:rPr>
        <w:t>应</w:t>
      </w:r>
      <w:r w:rsidR="004D26B5" w:rsidRPr="009B31F3">
        <w:rPr>
          <w:rFonts w:ascii="宋体" w:eastAsia="宋体" w:hAnsi="宋体" w:cs="仿宋_GB2312" w:hint="eastAsia"/>
          <w:szCs w:val="24"/>
        </w:rPr>
        <w:t>按照国家相关要求完成贯标工作，原则上全部按照国家码结算，负责项目实施过程中编码</w:t>
      </w:r>
      <w:proofErr w:type="gramStart"/>
      <w:r w:rsidR="004D26B5" w:rsidRPr="009B31F3">
        <w:rPr>
          <w:rFonts w:ascii="宋体" w:eastAsia="宋体" w:hAnsi="宋体" w:cs="仿宋_GB2312" w:hint="eastAsia"/>
          <w:szCs w:val="24"/>
        </w:rPr>
        <w:t>贯</w:t>
      </w:r>
      <w:proofErr w:type="gramEnd"/>
      <w:r w:rsidR="004D26B5" w:rsidRPr="009B31F3">
        <w:rPr>
          <w:rFonts w:ascii="宋体" w:eastAsia="宋体" w:hAnsi="宋体" w:cs="仿宋_GB2312" w:hint="eastAsia"/>
          <w:szCs w:val="24"/>
        </w:rPr>
        <w:t>标的把控。</w:t>
      </w:r>
    </w:p>
    <w:p w:rsidR="004D26B5" w:rsidRPr="009B31F3" w:rsidRDefault="004D26B5" w:rsidP="00056464">
      <w:pPr>
        <w:pStyle w:val="3"/>
      </w:pPr>
      <w:r w:rsidRPr="009B31F3">
        <w:rPr>
          <w:rFonts w:hint="eastAsia"/>
        </w:rPr>
        <w:lastRenderedPageBreak/>
        <w:t>智慧</w:t>
      </w:r>
      <w:proofErr w:type="gramStart"/>
      <w:r w:rsidRPr="009B31F3">
        <w:rPr>
          <w:rFonts w:hint="eastAsia"/>
        </w:rPr>
        <w:t>医</w:t>
      </w:r>
      <w:proofErr w:type="gramEnd"/>
      <w:r w:rsidRPr="009B31F3">
        <w:rPr>
          <w:rFonts w:hint="eastAsia"/>
        </w:rPr>
        <w:t>保接口改造</w:t>
      </w:r>
    </w:p>
    <w:p w:rsidR="004D26B5" w:rsidRDefault="00A62C31" w:rsidP="00056464">
      <w:pPr>
        <w:ind w:firstLineChars="200" w:firstLine="480"/>
        <w:rPr>
          <w:rFonts w:ascii="宋体" w:eastAsia="宋体" w:hAnsi="宋体" w:cs="仿宋_GB2312"/>
          <w:szCs w:val="24"/>
        </w:rPr>
      </w:pPr>
      <w:r>
        <w:rPr>
          <w:rFonts w:ascii="宋体" w:eastAsia="宋体" w:hAnsi="宋体" w:cs="仿宋_GB2312" w:hint="eastAsia"/>
          <w:szCs w:val="24"/>
        </w:rPr>
        <w:t>应</w:t>
      </w:r>
      <w:r w:rsidR="004D26B5" w:rsidRPr="009B31F3">
        <w:rPr>
          <w:rFonts w:ascii="宋体" w:eastAsia="宋体" w:hAnsi="宋体" w:cs="仿宋_GB2312" w:hint="eastAsia"/>
          <w:szCs w:val="24"/>
        </w:rPr>
        <w:t>实现指导定点医药机构在规定时间内完成接口改造，遵循定点医药机构技术标准下发和接口改造、联调测试。</w:t>
      </w:r>
    </w:p>
    <w:p w:rsidR="00F370C9" w:rsidRPr="00F370C9" w:rsidRDefault="00F370C9" w:rsidP="00424B47">
      <w:pPr>
        <w:pStyle w:val="a7"/>
        <w:numPr>
          <w:ilvl w:val="0"/>
          <w:numId w:val="3"/>
        </w:numPr>
        <w:spacing w:line="360" w:lineRule="auto"/>
        <w:ind w:left="0" w:firstLineChars="0" w:firstLine="0"/>
        <w:jc w:val="left"/>
        <w:rPr>
          <w:rFonts w:ascii="宋体" w:eastAsia="宋体" w:hAnsi="宋体"/>
          <w:sz w:val="24"/>
        </w:rPr>
      </w:pPr>
      <w:r w:rsidRPr="00F370C9">
        <w:rPr>
          <w:rFonts w:ascii="宋体" w:eastAsia="宋体" w:hAnsi="宋体" w:hint="eastAsia"/>
          <w:sz w:val="24"/>
        </w:rPr>
        <w:t>接口列表</w:t>
      </w:r>
    </w:p>
    <w:tbl>
      <w:tblPr>
        <w:tblW w:w="8522" w:type="dxa"/>
        <w:tblLayout w:type="fixed"/>
        <w:tblLook w:val="04A0"/>
      </w:tblPr>
      <w:tblGrid>
        <w:gridCol w:w="817"/>
        <w:gridCol w:w="851"/>
        <w:gridCol w:w="1275"/>
        <w:gridCol w:w="1985"/>
        <w:gridCol w:w="850"/>
        <w:gridCol w:w="2744"/>
      </w:tblGrid>
      <w:tr w:rsidR="00F370C9" w:rsidRPr="00F370C9" w:rsidTr="00F370C9">
        <w:trPr>
          <w:trHeight w:val="300"/>
          <w:tblHeader/>
        </w:trPr>
        <w:tc>
          <w:tcPr>
            <w:tcW w:w="817"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F370C9" w:rsidRPr="00F370C9" w:rsidRDefault="00F370C9" w:rsidP="00F370C9">
            <w:pPr>
              <w:spacing w:line="240" w:lineRule="auto"/>
              <w:jc w:val="center"/>
              <w:rPr>
                <w:rFonts w:ascii="宋体" w:eastAsia="宋体" w:hAnsi="宋体"/>
                <w:b/>
                <w:bCs/>
                <w:color w:val="000000" w:themeColor="text1"/>
                <w:szCs w:val="24"/>
              </w:rPr>
            </w:pPr>
            <w:r w:rsidRPr="00F370C9">
              <w:rPr>
                <w:rFonts w:ascii="宋体" w:eastAsia="宋体" w:hAnsi="宋体" w:hint="eastAsia"/>
                <w:b/>
                <w:bCs/>
                <w:color w:val="000000" w:themeColor="text1"/>
                <w:szCs w:val="24"/>
              </w:rPr>
              <w:t>接口编号</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rsidR="00F370C9" w:rsidRPr="00F370C9" w:rsidRDefault="00F370C9" w:rsidP="00F370C9">
            <w:pPr>
              <w:spacing w:line="240" w:lineRule="auto"/>
              <w:jc w:val="center"/>
              <w:rPr>
                <w:rFonts w:ascii="宋体" w:eastAsia="宋体" w:hAnsi="宋体"/>
                <w:b/>
                <w:bCs/>
                <w:color w:val="000000" w:themeColor="text1"/>
                <w:szCs w:val="24"/>
              </w:rPr>
            </w:pPr>
            <w:r w:rsidRPr="00F370C9">
              <w:rPr>
                <w:rFonts w:ascii="宋体" w:eastAsia="宋体" w:hAnsi="宋体" w:hint="eastAsia"/>
                <w:b/>
                <w:bCs/>
                <w:color w:val="000000" w:themeColor="text1"/>
                <w:szCs w:val="24"/>
              </w:rPr>
              <w:t>一级分类</w:t>
            </w:r>
          </w:p>
        </w:tc>
        <w:tc>
          <w:tcPr>
            <w:tcW w:w="1275" w:type="dxa"/>
            <w:tcBorders>
              <w:top w:val="single" w:sz="4" w:space="0" w:color="auto"/>
              <w:left w:val="nil"/>
              <w:bottom w:val="single" w:sz="4" w:space="0" w:color="auto"/>
              <w:right w:val="single" w:sz="4" w:space="0" w:color="auto"/>
            </w:tcBorders>
            <w:shd w:val="clear" w:color="000000" w:fill="D9D9D9"/>
            <w:noWrap/>
            <w:vAlign w:val="center"/>
          </w:tcPr>
          <w:p w:rsidR="00F370C9" w:rsidRPr="00F370C9" w:rsidRDefault="00F370C9" w:rsidP="00F370C9">
            <w:pPr>
              <w:spacing w:line="240" w:lineRule="auto"/>
              <w:jc w:val="center"/>
              <w:rPr>
                <w:rFonts w:ascii="宋体" w:eastAsia="宋体" w:hAnsi="宋体"/>
                <w:b/>
                <w:bCs/>
                <w:color w:val="000000" w:themeColor="text1"/>
                <w:szCs w:val="24"/>
              </w:rPr>
            </w:pPr>
            <w:r w:rsidRPr="00F370C9">
              <w:rPr>
                <w:rFonts w:ascii="宋体" w:eastAsia="宋体" w:hAnsi="宋体" w:hint="eastAsia"/>
                <w:b/>
                <w:bCs/>
                <w:color w:val="000000" w:themeColor="text1"/>
                <w:szCs w:val="24"/>
              </w:rPr>
              <w:t>二级分类</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F370C9" w:rsidRPr="00F370C9" w:rsidRDefault="00F370C9" w:rsidP="00F370C9">
            <w:pPr>
              <w:spacing w:line="240" w:lineRule="auto"/>
              <w:jc w:val="center"/>
              <w:rPr>
                <w:rFonts w:ascii="宋体" w:eastAsia="宋体" w:hAnsi="宋体"/>
                <w:b/>
                <w:bCs/>
                <w:color w:val="000000" w:themeColor="text1"/>
                <w:szCs w:val="24"/>
              </w:rPr>
            </w:pPr>
            <w:r w:rsidRPr="00F370C9">
              <w:rPr>
                <w:rFonts w:ascii="宋体" w:eastAsia="宋体" w:hAnsi="宋体" w:hint="eastAsia"/>
                <w:b/>
                <w:bCs/>
                <w:color w:val="000000" w:themeColor="text1"/>
                <w:szCs w:val="24"/>
              </w:rPr>
              <w:t>接口名称</w:t>
            </w:r>
          </w:p>
        </w:tc>
        <w:tc>
          <w:tcPr>
            <w:tcW w:w="850" w:type="dxa"/>
            <w:tcBorders>
              <w:top w:val="single" w:sz="4" w:space="0" w:color="auto"/>
              <w:left w:val="nil"/>
              <w:bottom w:val="single" w:sz="4" w:space="0" w:color="auto"/>
              <w:right w:val="single" w:sz="4" w:space="0" w:color="auto"/>
            </w:tcBorders>
            <w:shd w:val="clear" w:color="000000" w:fill="D9D9D9"/>
            <w:vAlign w:val="center"/>
          </w:tcPr>
          <w:p w:rsidR="00F370C9" w:rsidRPr="00F370C9" w:rsidRDefault="00F370C9" w:rsidP="00F370C9">
            <w:pPr>
              <w:spacing w:line="240" w:lineRule="auto"/>
              <w:jc w:val="center"/>
              <w:rPr>
                <w:rFonts w:ascii="宋体" w:eastAsia="宋体" w:hAnsi="宋体"/>
                <w:b/>
                <w:bCs/>
                <w:color w:val="000000" w:themeColor="text1"/>
                <w:szCs w:val="24"/>
              </w:rPr>
            </w:pPr>
            <w:r w:rsidRPr="00F370C9">
              <w:rPr>
                <w:rFonts w:ascii="宋体" w:eastAsia="宋体" w:hAnsi="宋体" w:hint="eastAsia"/>
                <w:b/>
                <w:bCs/>
                <w:color w:val="000000" w:themeColor="text1"/>
                <w:szCs w:val="24"/>
              </w:rPr>
              <w:t>调用方式</w:t>
            </w:r>
          </w:p>
        </w:tc>
        <w:tc>
          <w:tcPr>
            <w:tcW w:w="2744"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F370C9" w:rsidRPr="00F370C9" w:rsidRDefault="00F370C9" w:rsidP="00F370C9">
            <w:pPr>
              <w:spacing w:line="240" w:lineRule="auto"/>
              <w:jc w:val="center"/>
              <w:rPr>
                <w:rFonts w:ascii="宋体" w:eastAsia="宋体" w:hAnsi="宋体"/>
                <w:b/>
                <w:bCs/>
                <w:color w:val="000000" w:themeColor="text1"/>
                <w:szCs w:val="24"/>
              </w:rPr>
            </w:pPr>
            <w:r w:rsidRPr="00F370C9">
              <w:rPr>
                <w:rFonts w:ascii="宋体" w:eastAsia="宋体" w:hAnsi="宋体" w:hint="eastAsia"/>
                <w:b/>
                <w:bCs/>
                <w:color w:val="000000" w:themeColor="text1"/>
                <w:szCs w:val="24"/>
              </w:rPr>
              <w:t>描述</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1101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1-基础信息</w:t>
            </w:r>
          </w:p>
        </w:tc>
        <w:tc>
          <w:tcPr>
            <w:tcW w:w="1275"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1-人员信息</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人员基本信息获取</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通过此交易获取人员信息。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1201</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2-定点医药机构信息</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医药机构信息获取</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通过此交易获取医药机构基本信息。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1301</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3-目录下载</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西药中成药目录下载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1302</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中药饮片目录下载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1303</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医疗机构制剂目录下载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1304</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民族药品目录</w:t>
            </w:r>
            <w:r w:rsidRPr="00F370C9">
              <w:rPr>
                <w:rFonts w:ascii="宋体" w:eastAsia="宋体" w:hAnsi="宋体"/>
                <w:color w:val="000000" w:themeColor="text1"/>
                <w:szCs w:val="24"/>
              </w:rPr>
              <w:t>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1305</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医疗服务项目目录下载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1306</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医用耗材目录下载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1307</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疾病与诊断目录下载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1308</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手术操作目录下载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1309</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roofErr w:type="gramStart"/>
            <w:r w:rsidRPr="00F370C9">
              <w:rPr>
                <w:rFonts w:ascii="宋体" w:eastAsia="宋体" w:hAnsi="宋体" w:hint="eastAsia"/>
                <w:color w:val="000000" w:themeColor="text1"/>
                <w:szCs w:val="24"/>
              </w:rPr>
              <w:t>门诊慢特病种</w:t>
            </w:r>
            <w:proofErr w:type="gramEnd"/>
            <w:r w:rsidRPr="00F370C9">
              <w:rPr>
                <w:rFonts w:ascii="宋体" w:eastAsia="宋体" w:hAnsi="宋体" w:hint="eastAsia"/>
                <w:color w:val="000000" w:themeColor="text1"/>
                <w:szCs w:val="24"/>
              </w:rPr>
              <w:t>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1310</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按病种付费病种目录下载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lastRenderedPageBreak/>
              <w:t>1311</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日间手术治疗病种目录下载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1312</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保目录信息</w:t>
            </w:r>
            <w:r w:rsidRPr="00F370C9">
              <w:rPr>
                <w:rFonts w:ascii="宋体" w:eastAsia="宋体" w:hAnsi="宋体"/>
                <w:color w:val="000000" w:themeColor="text1"/>
                <w:szCs w:val="24"/>
              </w:rPr>
              <w:t>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1313</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肿瘤形态学目录下载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1314</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中医疾病目录下载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1315</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中医证候目录下载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根据本地最大版本号信息获取大于本地版本的目录信息。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1316</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医疗目录与</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保目录匹配信息</w:t>
            </w:r>
            <w:r w:rsidRPr="00F370C9">
              <w:rPr>
                <w:rFonts w:ascii="宋体" w:eastAsia="宋体" w:hAnsi="宋体"/>
                <w:color w:val="000000" w:themeColor="text1"/>
                <w:szCs w:val="24"/>
              </w:rPr>
              <w:t>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w:t>
            </w:r>
            <w:r w:rsidRPr="00F370C9">
              <w:rPr>
                <w:rFonts w:ascii="宋体" w:eastAsia="宋体" w:hAnsi="宋体"/>
                <w:color w:val="000000" w:themeColor="text1"/>
                <w:szCs w:val="24"/>
              </w:rPr>
              <w:t>查询</w:t>
            </w:r>
            <w:r w:rsidRPr="00F370C9">
              <w:rPr>
                <w:rFonts w:ascii="宋体" w:eastAsia="宋体" w:hAnsi="宋体" w:hint="eastAsia"/>
                <w:color w:val="000000" w:themeColor="text1"/>
                <w:szCs w:val="24"/>
              </w:rPr>
              <w:t>医疗目录与</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保目录匹配信息。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1317</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医药机构目录匹配信息</w:t>
            </w:r>
            <w:r w:rsidRPr="00F370C9">
              <w:rPr>
                <w:rFonts w:ascii="宋体" w:eastAsia="宋体" w:hAnsi="宋体"/>
                <w:color w:val="000000" w:themeColor="text1"/>
                <w:szCs w:val="24"/>
              </w:rPr>
              <w:t>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w:t>
            </w:r>
            <w:r w:rsidRPr="00F370C9">
              <w:rPr>
                <w:rFonts w:ascii="宋体" w:eastAsia="宋体" w:hAnsi="宋体"/>
                <w:color w:val="000000" w:themeColor="text1"/>
                <w:szCs w:val="24"/>
              </w:rPr>
              <w:t>查询</w:t>
            </w:r>
            <w:r w:rsidRPr="00F370C9">
              <w:rPr>
                <w:rFonts w:ascii="宋体" w:eastAsia="宋体" w:hAnsi="宋体" w:hint="eastAsia"/>
                <w:color w:val="000000" w:themeColor="text1"/>
                <w:szCs w:val="24"/>
              </w:rPr>
              <w:t>医药机构目录匹配信息。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1318</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保目录限价信息</w:t>
            </w:r>
            <w:r w:rsidRPr="00F370C9">
              <w:rPr>
                <w:rFonts w:ascii="宋体" w:eastAsia="宋体" w:hAnsi="宋体"/>
                <w:color w:val="000000" w:themeColor="text1"/>
                <w:szCs w:val="24"/>
              </w:rPr>
              <w:t>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w:t>
            </w:r>
            <w:r w:rsidRPr="00F370C9">
              <w:rPr>
                <w:rFonts w:ascii="宋体" w:eastAsia="宋体" w:hAnsi="宋体"/>
                <w:color w:val="000000" w:themeColor="text1"/>
                <w:szCs w:val="24"/>
              </w:rPr>
              <w:t>查询</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保目录限价信息。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1319</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保目录先自付比例信息</w:t>
            </w:r>
            <w:r w:rsidRPr="00F370C9">
              <w:rPr>
                <w:rFonts w:ascii="宋体" w:eastAsia="宋体" w:hAnsi="宋体"/>
                <w:color w:val="000000" w:themeColor="text1"/>
                <w:szCs w:val="24"/>
              </w:rPr>
              <w:t>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w:t>
            </w:r>
            <w:r w:rsidRPr="00F370C9">
              <w:rPr>
                <w:rFonts w:ascii="宋体" w:eastAsia="宋体" w:hAnsi="宋体"/>
                <w:color w:val="000000" w:themeColor="text1"/>
                <w:szCs w:val="24"/>
              </w:rPr>
              <w:t>查询</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保目录先自付比例信息。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1901</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9-其他信息</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字典表</w:t>
            </w:r>
            <w:r w:rsidRPr="00F370C9">
              <w:rPr>
                <w:rFonts w:ascii="宋体" w:eastAsia="宋体" w:hAnsi="宋体"/>
                <w:color w:val="000000" w:themeColor="text1"/>
                <w:szCs w:val="24"/>
              </w:rPr>
              <w:t>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w:t>
            </w:r>
            <w:r w:rsidRPr="00F370C9">
              <w:rPr>
                <w:rFonts w:ascii="宋体" w:eastAsia="宋体" w:hAnsi="宋体"/>
                <w:color w:val="000000" w:themeColor="text1"/>
                <w:szCs w:val="24"/>
              </w:rPr>
              <w:t>查询</w:t>
            </w:r>
            <w:r w:rsidRPr="00F370C9">
              <w:rPr>
                <w:rFonts w:ascii="宋体" w:eastAsia="宋体" w:hAnsi="宋体" w:hint="eastAsia"/>
                <w:color w:val="000000" w:themeColor="text1"/>
                <w:szCs w:val="24"/>
              </w:rPr>
              <w:t>字典表。</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2001</w:t>
            </w:r>
          </w:p>
        </w:tc>
        <w:tc>
          <w:tcPr>
            <w:tcW w:w="851" w:type="dxa"/>
            <w:vMerge w:val="restart"/>
            <w:tcBorders>
              <w:top w:val="nil"/>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2-</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保服务</w:t>
            </w:r>
          </w:p>
        </w:tc>
        <w:tc>
          <w:tcPr>
            <w:tcW w:w="127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0-待遇检查</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人员待遇享受检查</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通过此交易检查人员的待遇享受情况，返回待遇信息。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2101A</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1-药店结算</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药店预结算A</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通过此交易进行药店购药，药店门诊</w:t>
            </w:r>
            <w:proofErr w:type="gramStart"/>
            <w:r w:rsidRPr="00F370C9">
              <w:rPr>
                <w:rFonts w:ascii="宋体" w:eastAsia="宋体" w:hAnsi="宋体" w:hint="eastAsia"/>
                <w:color w:val="000000" w:themeColor="text1"/>
                <w:szCs w:val="24"/>
              </w:rPr>
              <w:t>慢特病</w:t>
            </w:r>
            <w:proofErr w:type="gramEnd"/>
            <w:r w:rsidRPr="00F370C9">
              <w:rPr>
                <w:rFonts w:ascii="宋体" w:eastAsia="宋体" w:hAnsi="宋体" w:hint="eastAsia"/>
                <w:color w:val="000000" w:themeColor="text1"/>
                <w:szCs w:val="24"/>
              </w:rPr>
              <w:t>购药的预结算。</w:t>
            </w:r>
          </w:p>
        </w:tc>
      </w:tr>
      <w:tr w:rsidR="00F370C9" w:rsidRPr="00F370C9" w:rsidTr="00F370C9">
        <w:trPr>
          <w:trHeight w:val="58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2102A</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药店结算A</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通过此交易进行药店购药，药店门诊</w:t>
            </w:r>
            <w:proofErr w:type="gramStart"/>
            <w:r w:rsidRPr="00F370C9">
              <w:rPr>
                <w:rFonts w:ascii="宋体" w:eastAsia="宋体" w:hAnsi="宋体" w:hint="eastAsia"/>
                <w:color w:val="000000" w:themeColor="text1"/>
                <w:szCs w:val="24"/>
              </w:rPr>
              <w:t>慢特病</w:t>
            </w:r>
            <w:proofErr w:type="gramEnd"/>
            <w:r w:rsidRPr="00F370C9">
              <w:rPr>
                <w:rFonts w:ascii="宋体" w:eastAsia="宋体" w:hAnsi="宋体" w:hint="eastAsia"/>
                <w:color w:val="000000" w:themeColor="text1"/>
                <w:szCs w:val="24"/>
              </w:rPr>
              <w:t>购药的结算（</w:t>
            </w:r>
            <w:proofErr w:type="gramStart"/>
            <w:r w:rsidRPr="00F370C9">
              <w:rPr>
                <w:rFonts w:ascii="宋体" w:eastAsia="宋体" w:hAnsi="宋体" w:hint="eastAsia"/>
                <w:color w:val="000000" w:themeColor="text1"/>
                <w:szCs w:val="24"/>
              </w:rPr>
              <w:t>含费用</w:t>
            </w:r>
            <w:proofErr w:type="gramEnd"/>
            <w:r w:rsidRPr="00F370C9">
              <w:rPr>
                <w:rFonts w:ascii="宋体" w:eastAsia="宋体" w:hAnsi="宋体" w:hint="eastAsia"/>
                <w:color w:val="000000" w:themeColor="text1"/>
                <w:szCs w:val="24"/>
              </w:rPr>
              <w:t>明细上传）。</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2103</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药店结算撤销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通过此交易撤销药店结算（</w:t>
            </w:r>
            <w:proofErr w:type="gramStart"/>
            <w:r w:rsidRPr="00F370C9">
              <w:rPr>
                <w:rFonts w:ascii="宋体" w:eastAsia="宋体" w:hAnsi="宋体" w:hint="eastAsia"/>
                <w:color w:val="000000" w:themeColor="text1"/>
                <w:szCs w:val="24"/>
              </w:rPr>
              <w:t>含费用</w:t>
            </w:r>
            <w:proofErr w:type="gramEnd"/>
            <w:r w:rsidRPr="00F370C9">
              <w:rPr>
                <w:rFonts w:ascii="宋体" w:eastAsia="宋体" w:hAnsi="宋体" w:hint="eastAsia"/>
                <w:color w:val="000000" w:themeColor="text1"/>
                <w:szCs w:val="24"/>
              </w:rPr>
              <w:t>明细撤销）。</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2201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2-门急诊结算</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门诊挂号</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通过此交易进行门诊挂号。</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2202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门诊挂号撤销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通过此交易进行门诊挂号的撤销。</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lastRenderedPageBreak/>
              <w:t>2203A</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门诊就诊信息上传A</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通过此交易上传门诊就诊及诊断信息。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2204</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门诊费用明细信息上传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通过此交易上传门诊费用明细信息。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2205</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门诊费用明细信息撤销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通过此交易撤销门诊费用明细信息。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2206</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门诊预结算</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通过此交易进行门诊结算的预结算。</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2207</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门诊结算</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通过此交易进行门诊结算的正式结算。</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2208</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门诊结算撤销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通过此交易撤销门诊结算。</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2301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3-住院结算</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住院费用明细上传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通过此交易上传住院费用明细信息。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2302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住院费用明细撤销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通过此交易撤销住院费用明细信息。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2303</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住院预结算</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通过此交易进行住院结算的预结算。</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2304</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住院结算</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通过此交易进行住院结算的正式结算。</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2305</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住院结算撤销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通过此交易撤销住院结算。</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2401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4-住院办理</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入院办理</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通过此交易进行入院登记办理。</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2402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出院办理</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通过此交易进出院办理。</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2403</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入院信息变更</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通过此交易进行入院信息变更。</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2404</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入院撤销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通过此交易进行入院撤销。</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2405</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出院撤销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通过此交易进出院撤销。</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2501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5-人员备案</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转院备案</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通过此交易上传转院备案信息。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2502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转院备案撤销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通过此交易撤销上传的转院备案信息。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2503</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人员</w:t>
            </w:r>
            <w:proofErr w:type="gramStart"/>
            <w:r w:rsidRPr="00F370C9">
              <w:rPr>
                <w:rFonts w:ascii="宋体" w:eastAsia="宋体" w:hAnsi="宋体" w:hint="eastAsia"/>
                <w:color w:val="000000" w:themeColor="text1"/>
                <w:szCs w:val="24"/>
              </w:rPr>
              <w:t>慢特病</w:t>
            </w:r>
            <w:proofErr w:type="gramEnd"/>
            <w:r w:rsidRPr="00F370C9">
              <w:rPr>
                <w:rFonts w:ascii="宋体" w:eastAsia="宋体" w:hAnsi="宋体" w:hint="eastAsia"/>
                <w:color w:val="000000" w:themeColor="text1"/>
                <w:szCs w:val="24"/>
              </w:rPr>
              <w:t>备案</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w:t>
            </w:r>
            <w:proofErr w:type="gramStart"/>
            <w:r w:rsidRPr="00F370C9">
              <w:rPr>
                <w:rFonts w:ascii="宋体" w:eastAsia="宋体" w:hAnsi="宋体" w:hint="eastAsia"/>
                <w:color w:val="000000" w:themeColor="text1"/>
                <w:szCs w:val="24"/>
              </w:rPr>
              <w:t>传人员慢特病</w:t>
            </w:r>
            <w:proofErr w:type="gramEnd"/>
            <w:r w:rsidRPr="00F370C9">
              <w:rPr>
                <w:rFonts w:ascii="宋体" w:eastAsia="宋体" w:hAnsi="宋体" w:hint="eastAsia"/>
                <w:color w:val="000000" w:themeColor="text1"/>
                <w:szCs w:val="24"/>
              </w:rPr>
              <w:t>备案信息。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2504</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人员</w:t>
            </w:r>
            <w:proofErr w:type="gramStart"/>
            <w:r w:rsidRPr="00F370C9">
              <w:rPr>
                <w:rFonts w:ascii="宋体" w:eastAsia="宋体" w:hAnsi="宋体" w:hint="eastAsia"/>
                <w:color w:val="000000" w:themeColor="text1"/>
                <w:szCs w:val="24"/>
              </w:rPr>
              <w:t>慢特病</w:t>
            </w:r>
            <w:proofErr w:type="gramEnd"/>
            <w:r w:rsidRPr="00F370C9">
              <w:rPr>
                <w:rFonts w:ascii="宋体" w:eastAsia="宋体" w:hAnsi="宋体" w:hint="eastAsia"/>
                <w:color w:val="000000" w:themeColor="text1"/>
                <w:szCs w:val="24"/>
              </w:rPr>
              <w:t>备案撤销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通过此交易撤销</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保局还未处理的人员</w:t>
            </w:r>
            <w:proofErr w:type="gramStart"/>
            <w:r w:rsidRPr="00F370C9">
              <w:rPr>
                <w:rFonts w:ascii="宋体" w:eastAsia="宋体" w:hAnsi="宋体" w:hint="eastAsia"/>
                <w:color w:val="000000" w:themeColor="text1"/>
                <w:szCs w:val="24"/>
              </w:rPr>
              <w:t>慢特病</w:t>
            </w:r>
            <w:proofErr w:type="gramEnd"/>
            <w:r w:rsidRPr="00F370C9">
              <w:rPr>
                <w:rFonts w:ascii="宋体" w:eastAsia="宋体" w:hAnsi="宋体" w:hint="eastAsia"/>
                <w:color w:val="000000" w:themeColor="text1"/>
                <w:szCs w:val="24"/>
              </w:rPr>
              <w:t>备案信息。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2505</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人员定点备案</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w:t>
            </w:r>
            <w:proofErr w:type="gramStart"/>
            <w:r w:rsidRPr="00F370C9">
              <w:rPr>
                <w:rFonts w:ascii="宋体" w:eastAsia="宋体" w:hAnsi="宋体" w:hint="eastAsia"/>
                <w:color w:val="000000" w:themeColor="text1"/>
                <w:szCs w:val="24"/>
              </w:rPr>
              <w:t>传人员</w:t>
            </w:r>
            <w:proofErr w:type="gramEnd"/>
            <w:r w:rsidRPr="00F370C9">
              <w:rPr>
                <w:rFonts w:ascii="宋体" w:eastAsia="宋体" w:hAnsi="宋体" w:hint="eastAsia"/>
                <w:color w:val="000000" w:themeColor="text1"/>
                <w:szCs w:val="24"/>
              </w:rPr>
              <w:t>定点备案信息。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lastRenderedPageBreak/>
              <w:t>2506</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人员定点备案撤销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通过此交易撤销</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保局还未审核的人员定点备案信息。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2601</w:t>
            </w:r>
          </w:p>
        </w:tc>
        <w:tc>
          <w:tcPr>
            <w:tcW w:w="851" w:type="dxa"/>
            <w:vMerge/>
            <w:tcBorders>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6-事务补偿业务</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冲</w:t>
            </w:r>
            <w:proofErr w:type="gramStart"/>
            <w:r w:rsidRPr="00F370C9">
              <w:rPr>
                <w:rFonts w:ascii="宋体" w:eastAsia="宋体" w:hAnsi="宋体" w:hint="eastAsia"/>
                <w:color w:val="000000" w:themeColor="text1"/>
                <w:szCs w:val="24"/>
              </w:rPr>
              <w:t>正交易</w:t>
            </w:r>
            <w:proofErr w:type="gramEnd"/>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定点医药机构发起某项交易时，因网络中断或超时等原因导致无法获取接收方状态，导致多方数据不一致或已确认接收方数据多时，可通过冲</w:t>
            </w:r>
            <w:proofErr w:type="gramStart"/>
            <w:r w:rsidRPr="00F370C9">
              <w:rPr>
                <w:rFonts w:ascii="宋体" w:eastAsia="宋体" w:hAnsi="宋体" w:hint="eastAsia"/>
                <w:color w:val="000000" w:themeColor="text1"/>
                <w:szCs w:val="24"/>
              </w:rPr>
              <w:t>正取消</w:t>
            </w:r>
            <w:proofErr w:type="gramEnd"/>
            <w:r w:rsidRPr="00F370C9">
              <w:rPr>
                <w:rFonts w:ascii="宋体" w:eastAsia="宋体" w:hAnsi="宋体" w:hint="eastAsia"/>
                <w:color w:val="000000" w:themeColor="text1"/>
                <w:szCs w:val="24"/>
              </w:rPr>
              <w:t>接收方相应数据，保持双方数据一致。</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3101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3-医药机构管理</w:t>
            </w:r>
          </w:p>
        </w:tc>
        <w:tc>
          <w:tcPr>
            <w:tcW w:w="1275" w:type="dxa"/>
            <w:vMerge w:val="restart"/>
            <w:tcBorders>
              <w:top w:val="nil"/>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1-明细审核</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明细审核</w:t>
            </w:r>
            <w:r w:rsidRPr="00F370C9">
              <w:rPr>
                <w:rFonts w:ascii="宋体" w:eastAsia="宋体" w:hAnsi="宋体"/>
                <w:color w:val="000000" w:themeColor="text1"/>
                <w:szCs w:val="24"/>
              </w:rPr>
              <w:t>事前</w:t>
            </w:r>
            <w:r w:rsidRPr="00F370C9">
              <w:rPr>
                <w:rFonts w:ascii="宋体" w:eastAsia="宋体" w:hAnsi="宋体" w:hint="eastAsia"/>
                <w:color w:val="000000" w:themeColor="text1"/>
                <w:szCs w:val="24"/>
              </w:rPr>
              <w:t>分析服务</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通过此交易进行事前的明细审核分析。</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color w:val="000000" w:themeColor="text1"/>
                <w:szCs w:val="24"/>
              </w:rPr>
              <w:t>3102</w:t>
            </w:r>
          </w:p>
        </w:tc>
        <w:tc>
          <w:tcPr>
            <w:tcW w:w="851"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明细审核</w:t>
            </w:r>
            <w:r w:rsidRPr="00F370C9">
              <w:rPr>
                <w:rFonts w:ascii="宋体" w:eastAsia="宋体" w:hAnsi="宋体"/>
                <w:color w:val="000000" w:themeColor="text1"/>
                <w:szCs w:val="24"/>
              </w:rPr>
              <w:t>事中</w:t>
            </w:r>
            <w:r w:rsidRPr="00F370C9">
              <w:rPr>
                <w:rFonts w:ascii="宋体" w:eastAsia="宋体" w:hAnsi="宋体" w:hint="eastAsia"/>
                <w:color w:val="000000" w:themeColor="text1"/>
                <w:szCs w:val="24"/>
              </w:rPr>
              <w:t>分析服务</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通过此交易进行事中的明细审核分析。</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3201</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2-医药机构费用结算业务</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医药机构费用结算对总账</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对通过此交易进行医药机构费用结算对总账。</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3202</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医药机构费用结算对明细账</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通过此交易，在医药机构费用结算总账</w:t>
            </w:r>
            <w:proofErr w:type="gramStart"/>
            <w:r w:rsidRPr="00F370C9">
              <w:rPr>
                <w:rFonts w:ascii="宋体" w:eastAsia="宋体" w:hAnsi="宋体" w:hint="eastAsia"/>
                <w:color w:val="000000" w:themeColor="text1"/>
                <w:szCs w:val="24"/>
              </w:rPr>
              <w:t>不</w:t>
            </w:r>
            <w:proofErr w:type="gramEnd"/>
            <w:r w:rsidRPr="00F370C9">
              <w:rPr>
                <w:rFonts w:ascii="宋体" w:eastAsia="宋体" w:hAnsi="宋体" w:hint="eastAsia"/>
                <w:color w:val="000000" w:themeColor="text1"/>
                <w:szCs w:val="24"/>
              </w:rPr>
              <w:t>平时，进行对明细账。</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3301</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3-目录对照</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目录对照上传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通过此交易上传目录对照信息。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3302</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目录对照撤销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通过此交易删除上传的目录对照信息。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3401</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4-科室管理</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科室信息上传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通过此交易上传科室信息。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3401A</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批量科室信息上传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通过此交易批量上传科室信息。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3402</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科室信息变更</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通过此交易变更科室信息。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3403</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科室信息撤销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通过此交易撤销科室信息。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3501</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5-进销存管理</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商品盘存上传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w:t>
            </w:r>
            <w:proofErr w:type="gramStart"/>
            <w:r w:rsidRPr="00F370C9">
              <w:rPr>
                <w:rFonts w:ascii="宋体" w:eastAsia="宋体" w:hAnsi="宋体" w:hint="eastAsia"/>
                <w:color w:val="000000" w:themeColor="text1"/>
                <w:szCs w:val="24"/>
              </w:rPr>
              <w:t>传商品</w:t>
            </w:r>
            <w:proofErr w:type="gramEnd"/>
            <w:r w:rsidRPr="00F370C9">
              <w:rPr>
                <w:rFonts w:ascii="宋体" w:eastAsia="宋体" w:hAnsi="宋体" w:hint="eastAsia"/>
                <w:color w:val="000000" w:themeColor="text1"/>
                <w:szCs w:val="24"/>
              </w:rPr>
              <w:t>盘存信息。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3502</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商品库存变更</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w:t>
            </w:r>
            <w:proofErr w:type="gramStart"/>
            <w:r w:rsidRPr="00F370C9">
              <w:rPr>
                <w:rFonts w:ascii="宋体" w:eastAsia="宋体" w:hAnsi="宋体" w:hint="eastAsia"/>
                <w:color w:val="000000" w:themeColor="text1"/>
                <w:szCs w:val="24"/>
              </w:rPr>
              <w:t>传商品</w:t>
            </w:r>
            <w:proofErr w:type="gramEnd"/>
            <w:r w:rsidRPr="00F370C9">
              <w:rPr>
                <w:rFonts w:ascii="宋体" w:eastAsia="宋体" w:hAnsi="宋体" w:hint="eastAsia"/>
                <w:color w:val="000000" w:themeColor="text1"/>
                <w:szCs w:val="24"/>
              </w:rPr>
              <w:t>的库存变化。</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3503</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商品采购</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w:t>
            </w:r>
            <w:proofErr w:type="gramStart"/>
            <w:r w:rsidRPr="00F370C9">
              <w:rPr>
                <w:rFonts w:ascii="宋体" w:eastAsia="宋体" w:hAnsi="宋体" w:hint="eastAsia"/>
                <w:color w:val="000000" w:themeColor="text1"/>
                <w:szCs w:val="24"/>
              </w:rPr>
              <w:t>传商品</w:t>
            </w:r>
            <w:proofErr w:type="gramEnd"/>
            <w:r w:rsidRPr="00F370C9">
              <w:rPr>
                <w:rFonts w:ascii="宋体" w:eastAsia="宋体" w:hAnsi="宋体" w:hint="eastAsia"/>
                <w:color w:val="000000" w:themeColor="text1"/>
                <w:szCs w:val="24"/>
              </w:rPr>
              <w:t>采购信息。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3504</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商品采购退货</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w:t>
            </w:r>
            <w:proofErr w:type="gramStart"/>
            <w:r w:rsidRPr="00F370C9">
              <w:rPr>
                <w:rFonts w:ascii="宋体" w:eastAsia="宋体" w:hAnsi="宋体" w:hint="eastAsia"/>
                <w:color w:val="000000" w:themeColor="text1"/>
                <w:szCs w:val="24"/>
              </w:rPr>
              <w:t>传商品</w:t>
            </w:r>
            <w:proofErr w:type="gramEnd"/>
            <w:r w:rsidRPr="00F370C9">
              <w:rPr>
                <w:rFonts w:ascii="宋体" w:eastAsia="宋体" w:hAnsi="宋体" w:hint="eastAsia"/>
                <w:color w:val="000000" w:themeColor="text1"/>
                <w:szCs w:val="24"/>
              </w:rPr>
              <w:t>采购退货信息。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3505</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商品销售</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w:t>
            </w:r>
            <w:proofErr w:type="gramStart"/>
            <w:r w:rsidRPr="00F370C9">
              <w:rPr>
                <w:rFonts w:ascii="宋体" w:eastAsia="宋体" w:hAnsi="宋体" w:hint="eastAsia"/>
                <w:color w:val="000000" w:themeColor="text1"/>
                <w:szCs w:val="24"/>
              </w:rPr>
              <w:t>传商品</w:t>
            </w:r>
            <w:proofErr w:type="gramEnd"/>
            <w:r w:rsidRPr="00F370C9">
              <w:rPr>
                <w:rFonts w:ascii="宋体" w:eastAsia="宋体" w:hAnsi="宋体" w:hint="eastAsia"/>
                <w:color w:val="000000" w:themeColor="text1"/>
                <w:szCs w:val="24"/>
              </w:rPr>
              <w:t>销售信息。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lastRenderedPageBreak/>
              <w:t>3506</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商品销售退货</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w:t>
            </w:r>
            <w:proofErr w:type="gramStart"/>
            <w:r w:rsidRPr="00F370C9">
              <w:rPr>
                <w:rFonts w:ascii="宋体" w:eastAsia="宋体" w:hAnsi="宋体" w:hint="eastAsia"/>
                <w:color w:val="000000" w:themeColor="text1"/>
                <w:szCs w:val="24"/>
              </w:rPr>
              <w:t>传商品</w:t>
            </w:r>
            <w:proofErr w:type="gramEnd"/>
            <w:r w:rsidRPr="00F370C9">
              <w:rPr>
                <w:rFonts w:ascii="宋体" w:eastAsia="宋体" w:hAnsi="宋体" w:hint="eastAsia"/>
                <w:color w:val="000000" w:themeColor="text1"/>
                <w:szCs w:val="24"/>
              </w:rPr>
              <w:t>销售退货信息。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3507</w:t>
            </w:r>
          </w:p>
        </w:tc>
        <w:tc>
          <w:tcPr>
            <w:tcW w:w="851" w:type="dxa"/>
            <w:vMerge/>
            <w:tcBorders>
              <w:top w:val="nil"/>
              <w:left w:val="single" w:sz="4" w:space="0" w:color="auto"/>
              <w:bottom w:val="single" w:sz="4" w:space="0" w:color="000000"/>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商品信息删除</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通过此交易删除某一批次商品信息。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4101</w:t>
            </w:r>
            <w:r w:rsidRPr="00F370C9">
              <w:rPr>
                <w:rFonts w:ascii="宋体" w:eastAsia="宋体" w:hAnsi="宋体"/>
                <w:color w:val="000000" w:themeColor="text1"/>
                <w:szCs w:val="24"/>
              </w:rPr>
              <w:t>A</w:t>
            </w:r>
          </w:p>
        </w:tc>
        <w:tc>
          <w:tcPr>
            <w:tcW w:w="851" w:type="dxa"/>
            <w:vMerge w:val="restart"/>
            <w:tcBorders>
              <w:top w:val="nil"/>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4-信息采集上传</w:t>
            </w:r>
          </w:p>
        </w:tc>
        <w:tc>
          <w:tcPr>
            <w:tcW w:w="1275" w:type="dxa"/>
            <w:vMerge w:val="restart"/>
            <w:tcBorders>
              <w:top w:val="nil"/>
              <w:left w:val="nil"/>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1-医疗保障基金结算清单</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医疗保障基金结算清单信息上传A</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w:t>
            </w:r>
            <w:proofErr w:type="gramStart"/>
            <w:r w:rsidRPr="00F370C9">
              <w:rPr>
                <w:rFonts w:ascii="宋体" w:eastAsia="宋体" w:hAnsi="宋体" w:hint="eastAsia"/>
                <w:color w:val="000000" w:themeColor="text1"/>
                <w:szCs w:val="24"/>
              </w:rPr>
              <w:t>传医疗</w:t>
            </w:r>
            <w:proofErr w:type="gramEnd"/>
            <w:r w:rsidRPr="00F370C9">
              <w:rPr>
                <w:rFonts w:ascii="宋体" w:eastAsia="宋体" w:hAnsi="宋体" w:hint="eastAsia"/>
                <w:color w:val="000000" w:themeColor="text1"/>
                <w:szCs w:val="24"/>
              </w:rPr>
              <w:t>保障基金结算清单信息。代替4101接口</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4102</w:t>
            </w:r>
          </w:p>
        </w:tc>
        <w:tc>
          <w:tcPr>
            <w:tcW w:w="851"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nil"/>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医疗保障基金结算清单状态修改</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通过此交易撤回提交的医疗保障基金结算清单</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4103</w:t>
            </w:r>
          </w:p>
        </w:tc>
        <w:tc>
          <w:tcPr>
            <w:tcW w:w="851"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医疗保障基金结算清单详细信息查询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通过此交易查询医疗保障基金结算清单详细信息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4201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2-自费病人就医信息</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自费病人费用明细信息上传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通过此交易上传自费病人费用明细信息。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4301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3-门急诊业务</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门急诊诊疗记录</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w:t>
            </w:r>
            <w:proofErr w:type="gramStart"/>
            <w:r w:rsidRPr="00F370C9">
              <w:rPr>
                <w:rFonts w:ascii="宋体" w:eastAsia="宋体" w:hAnsi="宋体" w:hint="eastAsia"/>
                <w:color w:val="000000" w:themeColor="text1"/>
                <w:szCs w:val="24"/>
              </w:rPr>
              <w:t>上传门急诊</w:t>
            </w:r>
            <w:proofErr w:type="gramEnd"/>
            <w:r w:rsidRPr="00F370C9">
              <w:rPr>
                <w:rFonts w:ascii="宋体" w:eastAsia="宋体" w:hAnsi="宋体" w:hint="eastAsia"/>
                <w:color w:val="000000" w:themeColor="text1"/>
                <w:szCs w:val="24"/>
              </w:rPr>
              <w:t>诊疗记录。</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4302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急诊留</w:t>
            </w:r>
            <w:proofErr w:type="gramStart"/>
            <w:r w:rsidRPr="00F370C9">
              <w:rPr>
                <w:rFonts w:ascii="宋体" w:eastAsia="宋体" w:hAnsi="宋体" w:hint="eastAsia"/>
                <w:color w:val="000000" w:themeColor="text1"/>
                <w:szCs w:val="24"/>
              </w:rPr>
              <w:t>观手术</w:t>
            </w:r>
            <w:proofErr w:type="gramEnd"/>
            <w:r w:rsidRPr="00F370C9">
              <w:rPr>
                <w:rFonts w:ascii="宋体" w:eastAsia="宋体" w:hAnsi="宋体" w:hint="eastAsia"/>
                <w:color w:val="000000" w:themeColor="text1"/>
                <w:szCs w:val="24"/>
              </w:rPr>
              <w:t>及抢救信息</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通过此交易上传急诊留</w:t>
            </w:r>
            <w:proofErr w:type="gramStart"/>
            <w:r w:rsidRPr="00F370C9">
              <w:rPr>
                <w:rFonts w:ascii="宋体" w:eastAsia="宋体" w:hAnsi="宋体" w:hint="eastAsia"/>
                <w:color w:val="000000" w:themeColor="text1"/>
                <w:szCs w:val="24"/>
              </w:rPr>
              <w:t>观手术</w:t>
            </w:r>
            <w:proofErr w:type="gramEnd"/>
            <w:r w:rsidRPr="00F370C9">
              <w:rPr>
                <w:rFonts w:ascii="宋体" w:eastAsia="宋体" w:hAnsi="宋体" w:hint="eastAsia"/>
                <w:color w:val="000000" w:themeColor="text1"/>
                <w:szCs w:val="24"/>
              </w:rPr>
              <w:t>及抢救信息。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4401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4-住院业务</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住院病案首页信息</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通过此交易上传住院病案首页信息。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4402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住院医嘱记录</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通过此交易上传住院医嘱记录。</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4501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5-临床辅助业务</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临床检查</w:t>
            </w:r>
            <w:r w:rsidRPr="00F370C9">
              <w:rPr>
                <w:rFonts w:ascii="宋体" w:eastAsia="宋体" w:hAnsi="宋体"/>
                <w:color w:val="000000" w:themeColor="text1"/>
                <w:szCs w:val="24"/>
              </w:rPr>
              <w:t>报告</w:t>
            </w:r>
            <w:r w:rsidRPr="00F370C9">
              <w:rPr>
                <w:rFonts w:ascii="宋体" w:eastAsia="宋体" w:hAnsi="宋体" w:hint="eastAsia"/>
                <w:color w:val="000000" w:themeColor="text1"/>
                <w:szCs w:val="24"/>
              </w:rPr>
              <w:t>记录</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通过此交易上传临床检查记录。</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4502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临床检验</w:t>
            </w:r>
            <w:r w:rsidRPr="00F370C9">
              <w:rPr>
                <w:rFonts w:ascii="宋体" w:eastAsia="宋体" w:hAnsi="宋体"/>
                <w:color w:val="000000" w:themeColor="text1"/>
                <w:szCs w:val="24"/>
              </w:rPr>
              <w:t>报告</w:t>
            </w:r>
            <w:r w:rsidRPr="00F370C9">
              <w:rPr>
                <w:rFonts w:ascii="宋体" w:eastAsia="宋体" w:hAnsi="宋体" w:hint="eastAsia"/>
                <w:color w:val="000000" w:themeColor="text1"/>
                <w:szCs w:val="24"/>
              </w:rPr>
              <w:t>记录</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通过此交易上传临床检验记录。</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4503</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细菌培养报告记录</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通过此交易上传细菌培养报告记录。</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4504</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药</w:t>
            </w:r>
            <w:proofErr w:type="gramStart"/>
            <w:r w:rsidRPr="00F370C9">
              <w:rPr>
                <w:rFonts w:ascii="宋体" w:eastAsia="宋体" w:hAnsi="宋体" w:hint="eastAsia"/>
                <w:color w:val="000000" w:themeColor="text1"/>
                <w:szCs w:val="24"/>
              </w:rPr>
              <w:t>敏记录</w:t>
            </w:r>
            <w:proofErr w:type="gramEnd"/>
            <w:r w:rsidRPr="00F370C9">
              <w:rPr>
                <w:rFonts w:ascii="宋体" w:eastAsia="宋体" w:hAnsi="宋体" w:hint="eastAsia"/>
                <w:color w:val="000000" w:themeColor="text1"/>
                <w:szCs w:val="24"/>
              </w:rPr>
              <w:t>报告记录</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w:t>
            </w:r>
            <w:proofErr w:type="gramStart"/>
            <w:r w:rsidRPr="00F370C9">
              <w:rPr>
                <w:rFonts w:ascii="宋体" w:eastAsia="宋体" w:hAnsi="宋体" w:hint="eastAsia"/>
                <w:color w:val="000000" w:themeColor="text1"/>
                <w:szCs w:val="24"/>
              </w:rPr>
              <w:t>传药敏记录</w:t>
            </w:r>
            <w:proofErr w:type="gramEnd"/>
            <w:r w:rsidRPr="00F370C9">
              <w:rPr>
                <w:rFonts w:ascii="宋体" w:eastAsia="宋体" w:hAnsi="宋体" w:hint="eastAsia"/>
                <w:color w:val="000000" w:themeColor="text1"/>
                <w:szCs w:val="24"/>
              </w:rPr>
              <w:t>报告记录。</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4505</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病理检查报告记录</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通过此交易上传病理检查报告记录。</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4506</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非结构化报告记录</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通过此交易上传非结构化报告记录。</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4601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6-医疗管理业务</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输血信息</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通过此交易上传输血信息。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4602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护理操作生命体征测量记录</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通过此交易上传护理操作生命体征测量记录。</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4701</w:t>
            </w:r>
          </w:p>
        </w:tc>
        <w:tc>
          <w:tcPr>
            <w:tcW w:w="851" w:type="dxa"/>
            <w:vMerge/>
            <w:tcBorders>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tcBorders>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7-电子病例</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电子病历上传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通过此交易上传电子病历信息。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5101</w:t>
            </w:r>
          </w:p>
        </w:tc>
        <w:tc>
          <w:tcPr>
            <w:tcW w:w="851" w:type="dxa"/>
            <w:vMerge w:val="restart"/>
            <w:tcBorders>
              <w:top w:val="nil"/>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5-信</w:t>
            </w:r>
            <w:r w:rsidRPr="00F370C9">
              <w:rPr>
                <w:rFonts w:ascii="宋体" w:eastAsia="宋体" w:hAnsi="宋体" w:hint="eastAsia"/>
                <w:color w:val="000000" w:themeColor="text1"/>
                <w:szCs w:val="24"/>
              </w:rPr>
              <w:lastRenderedPageBreak/>
              <w:t>息查询</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lastRenderedPageBreak/>
              <w:t>1-基础信</w:t>
            </w:r>
            <w:r w:rsidRPr="00F370C9">
              <w:rPr>
                <w:rFonts w:ascii="宋体" w:eastAsia="宋体" w:hAnsi="宋体" w:hint="eastAsia"/>
                <w:color w:val="000000" w:themeColor="text1"/>
                <w:szCs w:val="24"/>
              </w:rPr>
              <w:lastRenderedPageBreak/>
              <w:t>息查询</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lastRenderedPageBreak/>
              <w:t>科室信息查询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通过此交易获取当前医</w:t>
            </w:r>
            <w:r w:rsidRPr="00F370C9">
              <w:rPr>
                <w:rFonts w:ascii="宋体" w:eastAsia="宋体" w:hAnsi="宋体" w:hint="eastAsia"/>
                <w:color w:val="000000" w:themeColor="text1"/>
                <w:szCs w:val="24"/>
              </w:rPr>
              <w:lastRenderedPageBreak/>
              <w:t>疗机构的科室基本信息。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lastRenderedPageBreak/>
              <w:t>5102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roofErr w:type="gramStart"/>
            <w:r w:rsidRPr="00F370C9">
              <w:rPr>
                <w:rFonts w:ascii="宋体" w:eastAsia="宋体" w:hAnsi="宋体" w:hint="eastAsia"/>
                <w:color w:val="000000" w:themeColor="text1"/>
                <w:szCs w:val="24"/>
              </w:rPr>
              <w:t>医执人员</w:t>
            </w:r>
            <w:proofErr w:type="gramEnd"/>
            <w:r w:rsidRPr="00F370C9">
              <w:rPr>
                <w:rFonts w:ascii="宋体" w:eastAsia="宋体" w:hAnsi="宋体" w:hint="eastAsia"/>
                <w:color w:val="000000" w:themeColor="text1"/>
                <w:szCs w:val="24"/>
              </w:rPr>
              <w:t>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通过此交易获取当前医药机构的医师、护士、药师人员信息。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5201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2-</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保服务查询</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就诊信息查询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根据人员信息获取该人员在本机构一段时间内的就诊信息。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5202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诊断信息查询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根据就诊信息获取该人员当次就诊的诊断信息。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5203</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结算信息查询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根据条件信息获取该人员在本机构一段时间内的结算信息。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5204</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费用明细查询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根据人员就诊信息获取该笔结算的明细信息。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5205</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人员</w:t>
            </w:r>
            <w:proofErr w:type="gramStart"/>
            <w:r w:rsidRPr="00F370C9">
              <w:rPr>
                <w:rFonts w:ascii="宋体" w:eastAsia="宋体" w:hAnsi="宋体" w:hint="eastAsia"/>
                <w:color w:val="000000" w:themeColor="text1"/>
                <w:szCs w:val="24"/>
              </w:rPr>
              <w:t>慢特病用药</w:t>
            </w:r>
            <w:proofErr w:type="gramEnd"/>
            <w:r w:rsidRPr="00F370C9">
              <w:rPr>
                <w:rFonts w:ascii="宋体" w:eastAsia="宋体" w:hAnsi="宋体" w:hint="eastAsia"/>
                <w:color w:val="000000" w:themeColor="text1"/>
                <w:szCs w:val="24"/>
              </w:rPr>
              <w:t>记录查询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根据人员信息获取该人员在一段时间内的门诊</w:t>
            </w:r>
            <w:proofErr w:type="gramStart"/>
            <w:r w:rsidRPr="00F370C9">
              <w:rPr>
                <w:rFonts w:ascii="宋体" w:eastAsia="宋体" w:hAnsi="宋体" w:hint="eastAsia"/>
                <w:color w:val="000000" w:themeColor="text1"/>
                <w:szCs w:val="24"/>
              </w:rPr>
              <w:t>慢特病用药</w:t>
            </w:r>
            <w:proofErr w:type="gramEnd"/>
            <w:r w:rsidRPr="00F370C9">
              <w:rPr>
                <w:rFonts w:ascii="宋体" w:eastAsia="宋体" w:hAnsi="宋体" w:hint="eastAsia"/>
                <w:color w:val="000000" w:themeColor="text1"/>
                <w:szCs w:val="24"/>
              </w:rPr>
              <w:t>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5206</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人员累计信息查询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根据人员信息获取该人员的累计信息。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5301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3-医药机构服务查询</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人员</w:t>
            </w:r>
            <w:proofErr w:type="gramStart"/>
            <w:r w:rsidRPr="00F370C9">
              <w:rPr>
                <w:rFonts w:ascii="宋体" w:eastAsia="宋体" w:hAnsi="宋体" w:hint="eastAsia"/>
                <w:color w:val="000000" w:themeColor="text1"/>
                <w:szCs w:val="24"/>
              </w:rPr>
              <w:t>慢特病</w:t>
            </w:r>
            <w:proofErr w:type="gramEnd"/>
            <w:r w:rsidRPr="00F370C9">
              <w:rPr>
                <w:rFonts w:ascii="宋体" w:eastAsia="宋体" w:hAnsi="宋体" w:hint="eastAsia"/>
                <w:color w:val="000000" w:themeColor="text1"/>
                <w:szCs w:val="24"/>
              </w:rPr>
              <w:t>备案查询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根据个人信息获取该人员当前有效的</w:t>
            </w:r>
            <w:proofErr w:type="gramStart"/>
            <w:r w:rsidRPr="00F370C9">
              <w:rPr>
                <w:rFonts w:ascii="宋体" w:eastAsia="宋体" w:hAnsi="宋体" w:hint="eastAsia"/>
                <w:color w:val="000000" w:themeColor="text1"/>
                <w:szCs w:val="24"/>
              </w:rPr>
              <w:t>慢特病</w:t>
            </w:r>
            <w:proofErr w:type="gramEnd"/>
            <w:r w:rsidRPr="00F370C9">
              <w:rPr>
                <w:rFonts w:ascii="宋体" w:eastAsia="宋体" w:hAnsi="宋体" w:hint="eastAsia"/>
                <w:color w:val="000000" w:themeColor="text1"/>
                <w:szCs w:val="24"/>
              </w:rPr>
              <w:t>备案信息。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5302</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人员定点信息查询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通过此交易获取该人员当前的定点信息。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5303</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在</w:t>
            </w:r>
            <w:proofErr w:type="gramStart"/>
            <w:r w:rsidRPr="00F370C9">
              <w:rPr>
                <w:rFonts w:ascii="宋体" w:eastAsia="宋体" w:hAnsi="宋体" w:hint="eastAsia"/>
                <w:color w:val="000000" w:themeColor="text1"/>
                <w:szCs w:val="24"/>
              </w:rPr>
              <w:t>院信息</w:t>
            </w:r>
            <w:proofErr w:type="gramEnd"/>
            <w:r w:rsidRPr="00F370C9">
              <w:rPr>
                <w:rFonts w:ascii="宋体" w:eastAsia="宋体" w:hAnsi="宋体" w:hint="eastAsia"/>
                <w:color w:val="000000" w:themeColor="text1"/>
                <w:szCs w:val="24"/>
              </w:rPr>
              <w:t>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通过此交易获取当前定点医疗机构的在</w:t>
            </w:r>
            <w:proofErr w:type="gramStart"/>
            <w:r w:rsidRPr="00F370C9">
              <w:rPr>
                <w:rFonts w:ascii="宋体" w:eastAsia="宋体" w:hAnsi="宋体" w:hint="eastAsia"/>
                <w:color w:val="000000" w:themeColor="text1"/>
                <w:szCs w:val="24"/>
              </w:rPr>
              <w:t>院病人</w:t>
            </w:r>
            <w:proofErr w:type="gramEnd"/>
            <w:r w:rsidRPr="00F370C9">
              <w:rPr>
                <w:rFonts w:ascii="宋体" w:eastAsia="宋体" w:hAnsi="宋体" w:hint="eastAsia"/>
                <w:color w:val="000000" w:themeColor="text1"/>
                <w:szCs w:val="24"/>
              </w:rPr>
              <w:t>信息。</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5304</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转院信息查询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通过此交易获取该人员在本机构一段时间内的转院信息。</w:t>
            </w:r>
          </w:p>
          <w:p w:rsidR="00F370C9" w:rsidRPr="00F370C9" w:rsidRDefault="00F370C9" w:rsidP="00F370C9">
            <w:pPr>
              <w:spacing w:line="240" w:lineRule="auto"/>
              <w:rPr>
                <w:rFonts w:ascii="宋体" w:eastAsia="宋体" w:hAnsi="宋体"/>
                <w:color w:val="000000" w:themeColor="text1"/>
                <w:szCs w:val="24"/>
              </w:rPr>
            </w:pP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5401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4-检查检验互认结果查询</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项目互认信息查询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通过此交易在开医技医嘱时获取项目互认的结果。</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5402</w:t>
            </w:r>
          </w:p>
        </w:tc>
        <w:tc>
          <w:tcPr>
            <w:tcW w:w="851" w:type="dxa"/>
            <w:vMerge/>
            <w:tcBorders>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报告明细信息查询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通过此交易在根据互认结果列表获取诊断明细。</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6101</w:t>
            </w:r>
          </w:p>
        </w:tc>
        <w:tc>
          <w:tcPr>
            <w:tcW w:w="851" w:type="dxa"/>
            <w:vMerge w:val="restart"/>
            <w:tcBorders>
              <w:top w:val="nil"/>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6-线上支付</w:t>
            </w:r>
          </w:p>
        </w:tc>
        <w:tc>
          <w:tcPr>
            <w:tcW w:w="1275" w:type="dxa"/>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1-</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保提供接口</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药店线上费用明细上传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通过此交易，定点零售药店上传药店线上支付使用的费用明细。</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6201</w:t>
            </w:r>
          </w:p>
        </w:tc>
        <w:tc>
          <w:tcPr>
            <w:tcW w:w="851" w:type="dxa"/>
            <w:vMerge/>
            <w:tcBorders>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2-定点医药机构提供接口</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订单确认</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保局将线上订单费用信息通知到定点医药机构，定点医药</w:t>
            </w:r>
            <w:r w:rsidRPr="00F370C9">
              <w:rPr>
                <w:rFonts w:ascii="宋体" w:eastAsia="宋体" w:hAnsi="宋体" w:hint="eastAsia"/>
                <w:color w:val="000000" w:themeColor="text1"/>
                <w:szCs w:val="24"/>
              </w:rPr>
              <w:lastRenderedPageBreak/>
              <w:t>机构进行订单确认。</w:t>
            </w:r>
          </w:p>
        </w:tc>
      </w:tr>
      <w:tr w:rsidR="00F370C9" w:rsidRPr="00F370C9" w:rsidTr="00F370C9">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lastRenderedPageBreak/>
              <w:t>6202</w:t>
            </w:r>
          </w:p>
        </w:tc>
        <w:tc>
          <w:tcPr>
            <w:tcW w:w="851" w:type="dxa"/>
            <w:vMerge/>
            <w:tcBorders>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保结算结果通知</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w:t>
            </w:r>
            <w:proofErr w:type="gramStart"/>
            <w:r w:rsidRPr="00F370C9">
              <w:rPr>
                <w:rFonts w:ascii="宋体" w:eastAsia="宋体" w:hAnsi="宋体" w:hint="eastAsia"/>
                <w:color w:val="000000" w:themeColor="text1"/>
                <w:szCs w:val="24"/>
              </w:rPr>
              <w:t>医</w:t>
            </w:r>
            <w:proofErr w:type="gramEnd"/>
            <w:r w:rsidRPr="00F370C9">
              <w:rPr>
                <w:rFonts w:ascii="宋体" w:eastAsia="宋体" w:hAnsi="宋体" w:hint="eastAsia"/>
                <w:color w:val="000000" w:themeColor="text1"/>
                <w:szCs w:val="24"/>
              </w:rPr>
              <w:t>保局将线上结算信息通知到定点医药机构。</w:t>
            </w: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7101</w:t>
            </w:r>
          </w:p>
        </w:tc>
        <w:tc>
          <w:tcPr>
            <w:tcW w:w="851" w:type="dxa"/>
            <w:vMerge w:val="restart"/>
            <w:tcBorders>
              <w:top w:val="nil"/>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7-处方外购</w:t>
            </w:r>
          </w:p>
        </w:tc>
        <w:tc>
          <w:tcPr>
            <w:tcW w:w="1275" w:type="dxa"/>
            <w:vMerge w:val="restart"/>
            <w:tcBorders>
              <w:top w:val="nil"/>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1-定点医疗机构处方服务</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电子处方上传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定点医疗机构实现用户的电子处方上传归档。</w:t>
            </w: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7102</w:t>
            </w:r>
          </w:p>
        </w:tc>
        <w:tc>
          <w:tcPr>
            <w:tcW w:w="851"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处方审核结果反馈</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定点医疗机构接收用户在定点医药机构购药时的处方审核结果的反馈通知。</w:t>
            </w: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7103</w:t>
            </w:r>
          </w:p>
        </w:tc>
        <w:tc>
          <w:tcPr>
            <w:tcW w:w="851"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处方购药结果反馈</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定时/每天</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定点医疗机构接收用户在定点医药机构购药时的购药结果明细的反馈通知。</w:t>
            </w: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7104</w:t>
            </w:r>
          </w:p>
        </w:tc>
        <w:tc>
          <w:tcPr>
            <w:tcW w:w="851"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电子处方撤销</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通过此交易，定点医疗机构对还未结算的异常电子处方进行撤销操作</w:t>
            </w: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7201</w:t>
            </w:r>
          </w:p>
        </w:tc>
        <w:tc>
          <w:tcPr>
            <w:tcW w:w="851"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2-定点医药机构外购服务</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处方</w:t>
            </w:r>
            <w:proofErr w:type="gramStart"/>
            <w:r w:rsidRPr="00F370C9">
              <w:rPr>
                <w:rFonts w:ascii="宋体" w:eastAsia="宋体" w:hAnsi="宋体" w:hint="eastAsia"/>
                <w:color w:val="000000" w:themeColor="text1"/>
                <w:szCs w:val="24"/>
              </w:rPr>
              <w:t>二维码解析</w:t>
            </w:r>
            <w:proofErr w:type="gramEnd"/>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定点医药机构解析电子处方</w:t>
            </w:r>
            <w:proofErr w:type="gramStart"/>
            <w:r w:rsidRPr="00F370C9">
              <w:rPr>
                <w:rFonts w:ascii="宋体" w:eastAsia="宋体" w:hAnsi="宋体" w:hint="eastAsia"/>
                <w:color w:val="000000" w:themeColor="text1"/>
                <w:szCs w:val="24"/>
              </w:rPr>
              <w:t>二维码信息</w:t>
            </w:r>
            <w:proofErr w:type="gramEnd"/>
            <w:r w:rsidRPr="00F370C9">
              <w:rPr>
                <w:rFonts w:ascii="宋体" w:eastAsia="宋体" w:hAnsi="宋体" w:hint="eastAsia"/>
                <w:color w:val="000000" w:themeColor="text1"/>
                <w:szCs w:val="24"/>
              </w:rPr>
              <w:t>，获取令牌和处方唯一标识及个人身份信息。</w:t>
            </w: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7202</w:t>
            </w:r>
          </w:p>
        </w:tc>
        <w:tc>
          <w:tcPr>
            <w:tcW w:w="851"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电子处方查询</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定点医药机构线下查询用户的待使用的电子处方列表。</w:t>
            </w: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7203</w:t>
            </w:r>
          </w:p>
        </w:tc>
        <w:tc>
          <w:tcPr>
            <w:tcW w:w="851"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电子处方下载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定点医药机构使用处方</w:t>
            </w:r>
            <w:proofErr w:type="gramStart"/>
            <w:r w:rsidRPr="00F370C9">
              <w:rPr>
                <w:rFonts w:ascii="宋体" w:eastAsia="宋体" w:hAnsi="宋体" w:hint="eastAsia"/>
                <w:color w:val="000000" w:themeColor="text1"/>
                <w:szCs w:val="24"/>
              </w:rPr>
              <w:t>二维码解析</w:t>
            </w:r>
            <w:proofErr w:type="gramEnd"/>
            <w:r w:rsidRPr="00F370C9">
              <w:rPr>
                <w:rFonts w:ascii="宋体" w:eastAsia="宋体" w:hAnsi="宋体" w:hint="eastAsia"/>
                <w:color w:val="000000" w:themeColor="text1"/>
                <w:szCs w:val="24"/>
              </w:rPr>
              <w:t>后令牌或从电子处方查询结果中选择处方，下载电子处方详情。</w:t>
            </w:r>
          </w:p>
          <w:p w:rsidR="00F370C9" w:rsidRPr="00F370C9" w:rsidRDefault="00F370C9" w:rsidP="00F370C9">
            <w:pPr>
              <w:spacing w:line="240" w:lineRule="auto"/>
              <w:rPr>
                <w:rFonts w:ascii="宋体" w:eastAsia="宋体" w:hAnsi="宋体"/>
                <w:color w:val="000000" w:themeColor="text1"/>
                <w:szCs w:val="24"/>
              </w:rPr>
            </w:pPr>
          </w:p>
          <w:p w:rsidR="00F370C9" w:rsidRPr="00F370C9" w:rsidRDefault="00F370C9" w:rsidP="00F370C9">
            <w:pPr>
              <w:spacing w:line="240" w:lineRule="auto"/>
              <w:rPr>
                <w:rFonts w:ascii="宋体" w:eastAsia="宋体" w:hAnsi="宋体"/>
                <w:color w:val="000000" w:themeColor="text1"/>
                <w:szCs w:val="24"/>
              </w:rPr>
            </w:pP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7204</w:t>
            </w:r>
          </w:p>
        </w:tc>
        <w:tc>
          <w:tcPr>
            <w:tcW w:w="851"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电子处方审核</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定点医药机构进行处方有效性及状态核验，药师审核电子处方，并上传审核结果。</w:t>
            </w: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7205</w:t>
            </w:r>
          </w:p>
        </w:tc>
        <w:tc>
          <w:tcPr>
            <w:tcW w:w="851" w:type="dxa"/>
            <w:vMerge/>
            <w:tcBorders>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配送信息上传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定点医药机构接对处方药品配送信息和实时状态可以进行上传和同步。</w:t>
            </w: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9001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9-其他</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0-</w:t>
            </w:r>
            <w:proofErr w:type="gramStart"/>
            <w:r w:rsidRPr="00F370C9">
              <w:rPr>
                <w:rFonts w:ascii="宋体" w:eastAsia="宋体" w:hAnsi="宋体" w:hint="eastAsia"/>
                <w:color w:val="000000" w:themeColor="text1"/>
                <w:szCs w:val="24"/>
              </w:rPr>
              <w:t>签到签退</w:t>
            </w:r>
            <w:proofErr w:type="gramEnd"/>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签到</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通过此交易进行调用方签到。</w:t>
            </w:r>
          </w:p>
        </w:tc>
      </w:tr>
      <w:tr w:rsidR="00F370C9" w:rsidRPr="00F370C9" w:rsidTr="00F370C9">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9002</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proofErr w:type="gramStart"/>
            <w:r w:rsidRPr="00F370C9">
              <w:rPr>
                <w:rFonts w:ascii="宋体" w:eastAsia="宋体" w:hAnsi="宋体" w:hint="eastAsia"/>
                <w:color w:val="000000" w:themeColor="text1"/>
                <w:szCs w:val="24"/>
              </w:rPr>
              <w:t>签退</w:t>
            </w:r>
            <w:proofErr w:type="gramEnd"/>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通过此交易进行调用方签退。</w:t>
            </w:r>
          </w:p>
        </w:tc>
      </w:tr>
      <w:tr w:rsidR="00F370C9" w:rsidRPr="00F370C9" w:rsidTr="00F370C9">
        <w:trPr>
          <w:trHeight w:val="28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lastRenderedPageBreak/>
              <w:t>9101</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1-上传下载</w:t>
            </w: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文件上传</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通过此交易上传文件。</w:t>
            </w:r>
          </w:p>
        </w:tc>
      </w:tr>
      <w:tr w:rsidR="00F370C9" w:rsidRPr="00F370C9" w:rsidTr="00F370C9">
        <w:trPr>
          <w:trHeight w:val="560"/>
        </w:trPr>
        <w:tc>
          <w:tcPr>
            <w:tcW w:w="817" w:type="dxa"/>
            <w:tcBorders>
              <w:top w:val="nil"/>
              <w:left w:val="single" w:sz="4" w:space="0" w:color="auto"/>
              <w:bottom w:val="single" w:sz="4" w:space="0" w:color="auto"/>
              <w:right w:val="single" w:sz="4" w:space="0" w:color="auto"/>
            </w:tcBorders>
            <w:shd w:val="clear" w:color="auto" w:fill="auto"/>
            <w:noWrap/>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9102</w:t>
            </w:r>
          </w:p>
        </w:tc>
        <w:tc>
          <w:tcPr>
            <w:tcW w:w="851"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275" w:type="dxa"/>
            <w:vMerge/>
            <w:tcBorders>
              <w:top w:val="nil"/>
              <w:left w:val="single" w:sz="4" w:space="0" w:color="auto"/>
              <w:bottom w:val="single" w:sz="4" w:space="0" w:color="auto"/>
              <w:right w:val="single" w:sz="4" w:space="0" w:color="auto"/>
            </w:tcBorders>
            <w:vAlign w:val="center"/>
          </w:tcPr>
          <w:p w:rsidR="00F370C9" w:rsidRPr="00F370C9" w:rsidRDefault="00F370C9" w:rsidP="00F370C9">
            <w:pPr>
              <w:spacing w:line="240" w:lineRule="auto"/>
              <w:rPr>
                <w:rFonts w:ascii="宋体" w:eastAsia="宋体" w:hAnsi="宋体"/>
                <w:color w:val="000000" w:themeColor="text1"/>
                <w:szCs w:val="24"/>
              </w:rPr>
            </w:pPr>
          </w:p>
        </w:tc>
        <w:tc>
          <w:tcPr>
            <w:tcW w:w="1985" w:type="dxa"/>
            <w:tcBorders>
              <w:top w:val="nil"/>
              <w:left w:val="nil"/>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文件下载</w:t>
            </w:r>
          </w:p>
        </w:tc>
        <w:tc>
          <w:tcPr>
            <w:tcW w:w="850" w:type="dxa"/>
            <w:tcBorders>
              <w:top w:val="single" w:sz="4" w:space="0" w:color="auto"/>
              <w:left w:val="nil"/>
              <w:bottom w:val="single" w:sz="4" w:space="0" w:color="auto"/>
              <w:right w:val="single" w:sz="4" w:space="0" w:color="auto"/>
            </w:tcBorders>
            <w:vAlign w:val="center"/>
          </w:tcPr>
          <w:p w:rsidR="00F370C9" w:rsidRPr="00F370C9" w:rsidRDefault="00F370C9" w:rsidP="00F370C9">
            <w:pPr>
              <w:spacing w:line="240" w:lineRule="auto"/>
              <w:jc w:val="center"/>
              <w:rPr>
                <w:rFonts w:ascii="宋体" w:eastAsia="宋体" w:hAnsi="宋体"/>
                <w:color w:val="000000" w:themeColor="text1"/>
                <w:szCs w:val="24"/>
              </w:rPr>
            </w:pPr>
            <w:r w:rsidRPr="00F370C9">
              <w:rPr>
                <w:rFonts w:ascii="宋体" w:eastAsia="宋体" w:hAnsi="宋体" w:hint="eastAsia"/>
                <w:color w:val="000000" w:themeColor="text1"/>
                <w:szCs w:val="24"/>
              </w:rPr>
              <w:t>实时</w:t>
            </w:r>
          </w:p>
        </w:tc>
        <w:tc>
          <w:tcPr>
            <w:tcW w:w="2744" w:type="dxa"/>
            <w:tcBorders>
              <w:top w:val="nil"/>
              <w:left w:val="single" w:sz="4" w:space="0" w:color="auto"/>
              <w:bottom w:val="single" w:sz="4" w:space="0" w:color="auto"/>
              <w:right w:val="single" w:sz="4" w:space="0" w:color="auto"/>
            </w:tcBorders>
            <w:shd w:val="clear" w:color="auto" w:fill="auto"/>
            <w:vAlign w:val="center"/>
          </w:tcPr>
          <w:p w:rsidR="00F370C9" w:rsidRPr="00F370C9" w:rsidRDefault="00F370C9" w:rsidP="00F370C9">
            <w:pPr>
              <w:spacing w:line="240" w:lineRule="auto"/>
              <w:rPr>
                <w:rFonts w:ascii="宋体" w:eastAsia="宋体" w:hAnsi="宋体"/>
                <w:color w:val="000000" w:themeColor="text1"/>
                <w:szCs w:val="24"/>
              </w:rPr>
            </w:pPr>
            <w:r w:rsidRPr="00F370C9">
              <w:rPr>
                <w:rFonts w:ascii="宋体" w:eastAsia="宋体" w:hAnsi="宋体" w:hint="eastAsia"/>
                <w:color w:val="000000" w:themeColor="text1"/>
                <w:szCs w:val="24"/>
              </w:rPr>
              <w:t>通过此交易下载【1301-1319】目录信息下载、【5204】费用明细查询、【3202】医药机构费用结算对明细账交易生成的文件。</w:t>
            </w:r>
          </w:p>
        </w:tc>
      </w:tr>
    </w:tbl>
    <w:p w:rsidR="00F370C9" w:rsidRPr="00F370C9" w:rsidRDefault="00F370C9" w:rsidP="00F370C9">
      <w:pPr>
        <w:rPr>
          <w:rFonts w:ascii="宋体" w:eastAsia="宋体" w:hAnsi="宋体" w:cs="仿宋_GB2312"/>
          <w:szCs w:val="24"/>
        </w:rPr>
      </w:pPr>
    </w:p>
    <w:p w:rsidR="004D26B5" w:rsidRPr="009B31F3" w:rsidRDefault="004D26B5" w:rsidP="00056464">
      <w:pPr>
        <w:rPr>
          <w:rFonts w:ascii="宋体" w:eastAsia="宋体" w:hAnsi="宋体"/>
          <w:szCs w:val="24"/>
        </w:rPr>
      </w:pPr>
    </w:p>
    <w:p w:rsidR="00761840" w:rsidRDefault="00761840" w:rsidP="00056464">
      <w:pPr>
        <w:pStyle w:val="2"/>
      </w:pPr>
      <w:bookmarkStart w:id="6" w:name="_Toc106807490"/>
      <w:r>
        <w:rPr>
          <w:rFonts w:hint="eastAsia"/>
        </w:rPr>
        <w:t>省异地</w:t>
      </w:r>
      <w:proofErr w:type="gramStart"/>
      <w:r>
        <w:rPr>
          <w:rFonts w:hint="eastAsia"/>
        </w:rPr>
        <w:t>医</w:t>
      </w:r>
      <w:proofErr w:type="gramEnd"/>
      <w:r>
        <w:rPr>
          <w:rFonts w:hint="eastAsia"/>
        </w:rPr>
        <w:t>保结算</w:t>
      </w:r>
      <w:bookmarkEnd w:id="6"/>
      <w:r w:rsidR="00DF0BF9">
        <w:rPr>
          <w:rFonts w:hint="eastAsia"/>
        </w:rPr>
        <w:t>要求</w:t>
      </w:r>
    </w:p>
    <w:p w:rsidR="00761840" w:rsidRDefault="00A62C31" w:rsidP="00056464">
      <w:pPr>
        <w:ind w:firstLine="420"/>
      </w:pPr>
      <w:r>
        <w:rPr>
          <w:rFonts w:ascii="宋体" w:eastAsia="宋体" w:hAnsi="宋体" w:hint="eastAsia"/>
          <w:color w:val="000000" w:themeColor="text1"/>
        </w:rPr>
        <w:t>应</w:t>
      </w:r>
      <w:r w:rsidR="00761840" w:rsidRPr="00B361BD">
        <w:rPr>
          <w:rFonts w:ascii="宋体" w:eastAsia="宋体" w:hAnsi="宋体" w:hint="eastAsia"/>
          <w:color w:val="000000" w:themeColor="text1"/>
        </w:rPr>
        <w:t>根据浙江省</w:t>
      </w:r>
      <w:proofErr w:type="gramStart"/>
      <w:r w:rsidR="00761840" w:rsidRPr="00B361BD">
        <w:rPr>
          <w:rFonts w:ascii="宋体" w:eastAsia="宋体" w:hAnsi="宋体" w:hint="eastAsia"/>
          <w:color w:val="000000" w:themeColor="text1"/>
        </w:rPr>
        <w:t>医</w:t>
      </w:r>
      <w:proofErr w:type="gramEnd"/>
      <w:r w:rsidR="00761840" w:rsidRPr="00B361BD">
        <w:rPr>
          <w:rFonts w:ascii="宋体" w:eastAsia="宋体" w:hAnsi="宋体" w:hint="eastAsia"/>
          <w:color w:val="000000" w:themeColor="text1"/>
        </w:rPr>
        <w:t>保局要求在</w:t>
      </w:r>
      <w:r w:rsidR="00761840" w:rsidRPr="00B361BD">
        <w:rPr>
          <w:rFonts w:ascii="宋体" w:eastAsia="宋体" w:hAnsi="宋体"/>
          <w:color w:val="000000" w:themeColor="text1"/>
        </w:rPr>
        <w:t>浙江省范围内的基本医疗保险参保人员持“中华人民共和国社会保障卡”（以下简称社保卡），在全省的基本医疗保险定点医疗机构和定点零售药店（以下称“两定”机构）就医、购药，通过医疗保险网络信息系统，实现直接刷卡结算医疗费用。</w:t>
      </w:r>
      <w:r w:rsidR="00761840" w:rsidRPr="00B361BD">
        <w:rPr>
          <w:rFonts w:ascii="宋体" w:eastAsia="宋体" w:hAnsi="宋体" w:hint="eastAsia"/>
          <w:color w:val="000000" w:themeColor="text1"/>
        </w:rPr>
        <w:t>同时，积极稳妥推进浙江省</w:t>
      </w:r>
      <w:proofErr w:type="gramStart"/>
      <w:r w:rsidR="00761840" w:rsidRPr="00B361BD">
        <w:rPr>
          <w:rFonts w:ascii="宋体" w:eastAsia="宋体" w:hAnsi="宋体" w:hint="eastAsia"/>
          <w:color w:val="000000" w:themeColor="text1"/>
        </w:rPr>
        <w:t>医</w:t>
      </w:r>
      <w:proofErr w:type="gramEnd"/>
      <w:r w:rsidR="00761840" w:rsidRPr="00B361BD">
        <w:rPr>
          <w:rFonts w:ascii="宋体" w:eastAsia="宋体" w:hAnsi="宋体" w:hint="eastAsia"/>
          <w:color w:val="000000" w:themeColor="text1"/>
        </w:rPr>
        <w:t>保移动支付系统建设工作，实现参保人移动支付结算需求，为确保各系统采用统一标准的对接方式、处理流程进行对接。</w:t>
      </w:r>
    </w:p>
    <w:p w:rsidR="00761840" w:rsidRDefault="00761840" w:rsidP="00056464">
      <w:pPr>
        <w:pStyle w:val="3"/>
      </w:pPr>
      <w:proofErr w:type="gramStart"/>
      <w:r>
        <w:rPr>
          <w:rFonts w:hint="eastAsia"/>
        </w:rPr>
        <w:t>医</w:t>
      </w:r>
      <w:proofErr w:type="gramEnd"/>
      <w:r>
        <w:rPr>
          <w:rFonts w:hint="eastAsia"/>
        </w:rPr>
        <w:t>保</w:t>
      </w:r>
      <w:r w:rsidRPr="00EE490E">
        <w:rPr>
          <w:rFonts w:hint="eastAsia"/>
        </w:rPr>
        <w:t>异地就医两定单位</w:t>
      </w:r>
      <w:r>
        <w:rPr>
          <w:rFonts w:hint="eastAsia"/>
        </w:rPr>
        <w:t>接口改造</w:t>
      </w:r>
    </w:p>
    <w:p w:rsidR="004D1095" w:rsidRDefault="003D2FA8" w:rsidP="003D2FA8">
      <w:pPr>
        <w:ind w:firstLineChars="200" w:firstLine="480"/>
      </w:pPr>
      <w:r>
        <w:rPr>
          <w:rFonts w:hint="eastAsia"/>
        </w:rPr>
        <w:t>应包括：</w:t>
      </w:r>
    </w:p>
    <w:p w:rsidR="003D2FA8" w:rsidRPr="003D2FA8" w:rsidRDefault="003D2FA8" w:rsidP="009B1053">
      <w:pPr>
        <w:pStyle w:val="a7"/>
        <w:numPr>
          <w:ilvl w:val="0"/>
          <w:numId w:val="3"/>
        </w:numPr>
        <w:spacing w:line="360" w:lineRule="auto"/>
        <w:ind w:left="0" w:firstLine="480"/>
        <w:rPr>
          <w:rFonts w:ascii="宋体" w:eastAsia="宋体" w:hAnsi="宋体"/>
          <w:sz w:val="24"/>
        </w:rPr>
      </w:pPr>
      <w:r w:rsidRPr="003D2FA8">
        <w:rPr>
          <w:rFonts w:ascii="宋体" w:eastAsia="宋体" w:hAnsi="宋体" w:hint="eastAsia"/>
          <w:sz w:val="24"/>
        </w:rPr>
        <w:t>实时结算类交易</w:t>
      </w:r>
    </w:p>
    <w:p w:rsidR="003D2FA8" w:rsidRPr="003D2FA8" w:rsidRDefault="003D2FA8" w:rsidP="009B1053">
      <w:pPr>
        <w:pStyle w:val="a7"/>
        <w:numPr>
          <w:ilvl w:val="0"/>
          <w:numId w:val="3"/>
        </w:numPr>
        <w:spacing w:line="360" w:lineRule="auto"/>
        <w:ind w:left="0" w:firstLine="480"/>
        <w:rPr>
          <w:rFonts w:ascii="宋体" w:eastAsia="宋体" w:hAnsi="宋体"/>
          <w:sz w:val="24"/>
        </w:rPr>
      </w:pPr>
      <w:r w:rsidRPr="003D2FA8">
        <w:rPr>
          <w:rFonts w:ascii="宋体" w:eastAsia="宋体" w:hAnsi="宋体" w:hint="eastAsia"/>
          <w:sz w:val="24"/>
        </w:rPr>
        <w:t>上传下载类交易</w:t>
      </w:r>
    </w:p>
    <w:p w:rsidR="003D2FA8" w:rsidRPr="004D1095" w:rsidRDefault="003D2FA8" w:rsidP="004D1095"/>
    <w:p w:rsidR="00761840" w:rsidRDefault="00761840" w:rsidP="00056464">
      <w:pPr>
        <w:pStyle w:val="3"/>
      </w:pPr>
      <w:proofErr w:type="gramStart"/>
      <w:r>
        <w:rPr>
          <w:rFonts w:hint="eastAsia"/>
        </w:rPr>
        <w:t>医</w:t>
      </w:r>
      <w:proofErr w:type="gramEnd"/>
      <w:r>
        <w:rPr>
          <w:rFonts w:hint="eastAsia"/>
        </w:rPr>
        <w:t>保移动支付接口改造</w:t>
      </w:r>
    </w:p>
    <w:p w:rsidR="003D2FA8" w:rsidRDefault="003D2FA8" w:rsidP="003D2FA8">
      <w:pPr>
        <w:ind w:firstLineChars="200" w:firstLine="480"/>
      </w:pPr>
      <w:r>
        <w:rPr>
          <w:rFonts w:hint="eastAsia"/>
        </w:rPr>
        <w:t>应包括：</w:t>
      </w:r>
    </w:p>
    <w:p w:rsidR="003D2FA8" w:rsidRPr="003D2FA8" w:rsidRDefault="003D2FA8" w:rsidP="009B1053">
      <w:pPr>
        <w:pStyle w:val="a7"/>
        <w:numPr>
          <w:ilvl w:val="0"/>
          <w:numId w:val="3"/>
        </w:numPr>
        <w:spacing w:line="360" w:lineRule="auto"/>
        <w:ind w:left="0" w:firstLine="480"/>
        <w:rPr>
          <w:rFonts w:ascii="宋体" w:eastAsia="宋体" w:hAnsi="宋体"/>
          <w:sz w:val="24"/>
        </w:rPr>
      </w:pPr>
      <w:r w:rsidRPr="003D2FA8">
        <w:rPr>
          <w:rFonts w:ascii="宋体" w:eastAsia="宋体" w:hAnsi="宋体" w:hint="eastAsia"/>
          <w:sz w:val="24"/>
        </w:rPr>
        <w:t>实时结算类交易</w:t>
      </w:r>
    </w:p>
    <w:p w:rsidR="004D1095" w:rsidRPr="003D2FA8" w:rsidRDefault="003D2FA8" w:rsidP="009B1053">
      <w:pPr>
        <w:pStyle w:val="a7"/>
        <w:numPr>
          <w:ilvl w:val="0"/>
          <w:numId w:val="3"/>
        </w:numPr>
        <w:spacing w:line="360" w:lineRule="auto"/>
        <w:ind w:left="0" w:firstLine="480"/>
        <w:rPr>
          <w:rFonts w:ascii="宋体" w:eastAsia="宋体" w:hAnsi="宋体"/>
          <w:sz w:val="24"/>
        </w:rPr>
      </w:pPr>
      <w:r w:rsidRPr="003D2FA8">
        <w:rPr>
          <w:rFonts w:ascii="宋体" w:eastAsia="宋体" w:hAnsi="宋体" w:hint="eastAsia"/>
          <w:sz w:val="24"/>
        </w:rPr>
        <w:t>上传下载类交易</w:t>
      </w:r>
    </w:p>
    <w:p w:rsidR="00FD35CD" w:rsidRPr="00FD35CD" w:rsidRDefault="00FD35CD" w:rsidP="00056464"/>
    <w:p w:rsidR="003942EA" w:rsidRPr="00C769AE" w:rsidRDefault="003942EA" w:rsidP="00056464">
      <w:pPr>
        <w:pStyle w:val="2"/>
      </w:pPr>
      <w:bookmarkStart w:id="7" w:name="_Toc106807491"/>
      <w:r w:rsidRPr="00C769AE">
        <w:rPr>
          <w:rFonts w:hint="eastAsia"/>
        </w:rPr>
        <w:t>检验检查结果互认共享接口改造</w:t>
      </w:r>
      <w:bookmarkEnd w:id="7"/>
      <w:r w:rsidR="00DF0BF9">
        <w:rPr>
          <w:rFonts w:hint="eastAsia"/>
        </w:rPr>
        <w:t>要求</w:t>
      </w:r>
    </w:p>
    <w:p w:rsidR="003942EA" w:rsidRPr="00C769AE" w:rsidRDefault="003D2FA8" w:rsidP="00056464">
      <w:pPr>
        <w:ind w:firstLineChars="200" w:firstLine="480"/>
        <w:rPr>
          <w:rFonts w:ascii="宋体" w:eastAsia="宋体" w:hAnsi="宋体" w:cs="仿宋_GB2312"/>
          <w:szCs w:val="24"/>
        </w:rPr>
      </w:pPr>
      <w:r>
        <w:rPr>
          <w:rFonts w:ascii="宋体" w:eastAsia="宋体" w:hAnsi="宋体" w:cs="仿宋_GB2312" w:hint="eastAsia"/>
          <w:szCs w:val="24"/>
        </w:rPr>
        <w:t>应</w:t>
      </w:r>
      <w:r w:rsidR="003942EA" w:rsidRPr="00C769AE">
        <w:rPr>
          <w:rFonts w:ascii="宋体" w:eastAsia="宋体" w:hAnsi="宋体" w:cs="仿宋_GB2312" w:hint="eastAsia"/>
          <w:szCs w:val="24"/>
        </w:rPr>
        <w:t>根据浙江省卫健委《关于开展检验检查项目标准化对码工作的通知》，按照编码规范增加医院的检验检查互认项目编码对照，已经对照上的项目，检验检</w:t>
      </w:r>
      <w:r w:rsidR="003942EA" w:rsidRPr="00C769AE">
        <w:rPr>
          <w:rFonts w:ascii="宋体" w:eastAsia="宋体" w:hAnsi="宋体" w:cs="仿宋_GB2312" w:hint="eastAsia"/>
          <w:szCs w:val="24"/>
        </w:rPr>
        <w:lastRenderedPageBreak/>
        <w:t>查数据上传时，仍需上传互认编码；未对照上的项目（不在规范表中的项目），检验检查数据上传时也需要上传，互认编码可以为空。同时对相关接口进行升级改造。</w:t>
      </w:r>
    </w:p>
    <w:p w:rsidR="003942EA" w:rsidRDefault="003942EA" w:rsidP="00056464">
      <w:pPr>
        <w:pStyle w:val="3"/>
      </w:pPr>
      <w:r w:rsidRPr="00C769AE">
        <w:rPr>
          <w:rFonts w:hint="eastAsia"/>
        </w:rPr>
        <w:t>接口列表</w:t>
      </w:r>
    </w:p>
    <w:p w:rsidR="00EC31C7" w:rsidRPr="00EC31C7" w:rsidRDefault="00EC31C7" w:rsidP="00EC31C7">
      <w:pPr>
        <w:ind w:firstLineChars="200" w:firstLine="480"/>
      </w:pPr>
      <w:r>
        <w:rPr>
          <w:rFonts w:hint="eastAsia"/>
        </w:rPr>
        <w:t>应包括：</w:t>
      </w:r>
    </w:p>
    <w:p w:rsidR="00FD35CD" w:rsidRPr="00C94373" w:rsidRDefault="00C94373" w:rsidP="009B1053">
      <w:pPr>
        <w:pStyle w:val="a7"/>
        <w:numPr>
          <w:ilvl w:val="0"/>
          <w:numId w:val="3"/>
        </w:numPr>
        <w:spacing w:line="360" w:lineRule="auto"/>
        <w:ind w:left="0" w:firstLine="480"/>
        <w:rPr>
          <w:rFonts w:ascii="宋体" w:eastAsia="宋体" w:hAnsi="宋体"/>
          <w:sz w:val="24"/>
        </w:rPr>
      </w:pPr>
      <w:r w:rsidRPr="00C94373">
        <w:rPr>
          <w:rFonts w:ascii="宋体" w:eastAsia="宋体" w:hAnsi="宋体" w:hint="eastAsia"/>
          <w:sz w:val="24"/>
        </w:rPr>
        <w:t>已引用检验检查项目报告数据回传</w:t>
      </w:r>
    </w:p>
    <w:p w:rsidR="00C94373" w:rsidRPr="00C94373" w:rsidRDefault="00C94373" w:rsidP="009B1053">
      <w:pPr>
        <w:pStyle w:val="a7"/>
        <w:numPr>
          <w:ilvl w:val="0"/>
          <w:numId w:val="3"/>
        </w:numPr>
        <w:spacing w:line="360" w:lineRule="auto"/>
        <w:ind w:left="0" w:firstLine="480"/>
        <w:rPr>
          <w:rFonts w:ascii="宋体" w:eastAsia="宋体" w:hAnsi="宋体"/>
          <w:sz w:val="24"/>
        </w:rPr>
      </w:pPr>
      <w:r w:rsidRPr="00C94373">
        <w:rPr>
          <w:rFonts w:ascii="宋体" w:eastAsia="宋体" w:hAnsi="宋体" w:hint="eastAsia"/>
          <w:sz w:val="24"/>
        </w:rPr>
        <w:t>已互认检验检查项目报告数据回传</w:t>
      </w:r>
    </w:p>
    <w:p w:rsidR="00C94373" w:rsidRPr="00C94373" w:rsidRDefault="00C94373" w:rsidP="009B1053">
      <w:pPr>
        <w:pStyle w:val="a7"/>
        <w:numPr>
          <w:ilvl w:val="0"/>
          <w:numId w:val="3"/>
        </w:numPr>
        <w:spacing w:line="360" w:lineRule="auto"/>
        <w:ind w:left="0" w:firstLine="480"/>
        <w:rPr>
          <w:rFonts w:ascii="宋体" w:eastAsia="宋体" w:hAnsi="宋体"/>
          <w:sz w:val="24"/>
        </w:rPr>
      </w:pPr>
      <w:r w:rsidRPr="00C94373">
        <w:rPr>
          <w:rFonts w:ascii="宋体" w:eastAsia="宋体" w:hAnsi="宋体"/>
          <w:sz w:val="24"/>
        </w:rPr>
        <w:t>字段值枚举</w:t>
      </w:r>
    </w:p>
    <w:p w:rsidR="00C94373" w:rsidRPr="00C94373" w:rsidRDefault="00C94373" w:rsidP="009B1053">
      <w:pPr>
        <w:pStyle w:val="a7"/>
        <w:numPr>
          <w:ilvl w:val="0"/>
          <w:numId w:val="3"/>
        </w:numPr>
        <w:spacing w:line="360" w:lineRule="auto"/>
        <w:ind w:left="0" w:firstLine="480"/>
        <w:rPr>
          <w:rFonts w:ascii="宋体" w:eastAsia="宋体" w:hAnsi="宋体"/>
          <w:sz w:val="24"/>
        </w:rPr>
      </w:pPr>
      <w:r w:rsidRPr="00C94373">
        <w:rPr>
          <w:rFonts w:ascii="宋体" w:eastAsia="宋体" w:hAnsi="宋体" w:hint="eastAsia"/>
          <w:sz w:val="24"/>
        </w:rPr>
        <w:t>国家标准科室字典</w:t>
      </w:r>
    </w:p>
    <w:p w:rsidR="00C94373" w:rsidRPr="00FD35CD" w:rsidRDefault="00C94373" w:rsidP="00056464"/>
    <w:p w:rsidR="003150C3" w:rsidRPr="00C769AE" w:rsidRDefault="003150C3" w:rsidP="00056464">
      <w:pPr>
        <w:pStyle w:val="2"/>
      </w:pPr>
      <w:bookmarkStart w:id="8" w:name="3.2.1、已引用检验检查项目报告数据回传"/>
      <w:bookmarkStart w:id="9" w:name="3.2.2、已互认检验检查项目报告数据回传"/>
      <w:bookmarkStart w:id="10" w:name="_Toc106807492"/>
      <w:bookmarkEnd w:id="8"/>
      <w:bookmarkEnd w:id="9"/>
      <w:r w:rsidRPr="00C769AE">
        <w:rPr>
          <w:rFonts w:hint="eastAsia"/>
        </w:rPr>
        <w:t>电子</w:t>
      </w:r>
      <w:proofErr w:type="gramStart"/>
      <w:r w:rsidRPr="00C769AE">
        <w:rPr>
          <w:rFonts w:hint="eastAsia"/>
        </w:rPr>
        <w:t>健康卡改造</w:t>
      </w:r>
      <w:proofErr w:type="gramEnd"/>
      <w:r w:rsidRPr="00C769AE">
        <w:rPr>
          <w:rFonts w:hint="eastAsia"/>
        </w:rPr>
        <w:t>对接</w:t>
      </w:r>
      <w:bookmarkEnd w:id="10"/>
      <w:r w:rsidR="00DF0BF9">
        <w:rPr>
          <w:rFonts w:hint="eastAsia"/>
        </w:rPr>
        <w:t>要求</w:t>
      </w:r>
    </w:p>
    <w:p w:rsidR="003150C3" w:rsidRPr="00C769AE" w:rsidRDefault="00C94373" w:rsidP="00056464">
      <w:pPr>
        <w:ind w:firstLineChars="200" w:firstLine="480"/>
        <w:rPr>
          <w:rFonts w:ascii="宋体" w:eastAsia="宋体" w:hAnsi="宋体" w:cs="仿宋_GB2312"/>
          <w:szCs w:val="24"/>
        </w:rPr>
      </w:pPr>
      <w:r>
        <w:rPr>
          <w:rFonts w:ascii="宋体" w:eastAsia="宋体" w:hAnsi="宋体" w:cs="仿宋_GB2312" w:hint="eastAsia"/>
          <w:szCs w:val="24"/>
        </w:rPr>
        <w:t>应</w:t>
      </w:r>
      <w:r w:rsidR="003150C3" w:rsidRPr="00C769AE">
        <w:rPr>
          <w:rFonts w:ascii="宋体" w:eastAsia="宋体" w:hAnsi="宋体" w:cs="仿宋_GB2312" w:hint="eastAsia"/>
          <w:szCs w:val="24"/>
        </w:rPr>
        <w:t>根据国家卫健委统计信息中心发布的《居民健康卡虚拟化应用建设指导方案》与《浙江省居民电子健康卡管理系统操作指南》对我中心相</w:t>
      </w:r>
      <w:r w:rsidR="003727A1">
        <w:rPr>
          <w:rFonts w:ascii="宋体" w:eastAsia="宋体" w:hAnsi="宋体" w:cs="仿宋_GB2312" w:hint="eastAsia"/>
          <w:szCs w:val="24"/>
        </w:rPr>
        <w:t>关业务系统进行接口改造。</w:t>
      </w:r>
      <w:r w:rsidR="003727A1" w:rsidRPr="00F25765">
        <w:rPr>
          <w:rFonts w:ascii="宋体" w:eastAsia="宋体" w:hAnsi="宋体" w:cs="仿宋_GB2312" w:hint="eastAsia"/>
          <w:szCs w:val="24"/>
        </w:rPr>
        <w:t>需对以下接口进行升级改造。</w:t>
      </w:r>
    </w:p>
    <w:p w:rsidR="003727A1" w:rsidRDefault="003150C3" w:rsidP="003727A1">
      <w:pPr>
        <w:pStyle w:val="3"/>
      </w:pPr>
      <w:r w:rsidRPr="00C769AE">
        <w:rPr>
          <w:rFonts w:hint="eastAsia"/>
        </w:rPr>
        <w:t>消息结构定义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078"/>
        <w:gridCol w:w="1389"/>
        <w:gridCol w:w="718"/>
        <w:gridCol w:w="4131"/>
      </w:tblGrid>
      <w:tr w:rsidR="00435A7D" w:rsidRPr="00435A7D" w:rsidTr="00435A7D">
        <w:trPr>
          <w:trHeight w:val="479"/>
        </w:trPr>
        <w:tc>
          <w:tcPr>
            <w:tcW w:w="917" w:type="pct"/>
            <w:shd w:val="clear" w:color="auto" w:fill="D9DFF2"/>
            <w:vAlign w:val="center"/>
          </w:tcPr>
          <w:p w:rsidR="00435A7D" w:rsidRPr="00435A7D" w:rsidRDefault="00435A7D" w:rsidP="00435A7D">
            <w:pPr>
              <w:pStyle w:val="TableParagraph"/>
              <w:jc w:val="center"/>
              <w:rPr>
                <w:sz w:val="24"/>
              </w:rPr>
            </w:pPr>
            <w:proofErr w:type="spellStart"/>
            <w:r w:rsidRPr="00435A7D">
              <w:rPr>
                <w:rFonts w:hint="eastAsia"/>
                <w:color w:val="252525"/>
                <w:w w:val="110"/>
                <w:sz w:val="24"/>
              </w:rPr>
              <w:t>参数名称</w:t>
            </w:r>
            <w:proofErr w:type="spellEnd"/>
          </w:p>
        </w:tc>
        <w:tc>
          <w:tcPr>
            <w:tcW w:w="633" w:type="pct"/>
            <w:shd w:val="clear" w:color="auto" w:fill="D9DFF2"/>
            <w:vAlign w:val="center"/>
          </w:tcPr>
          <w:p w:rsidR="00435A7D" w:rsidRPr="00435A7D" w:rsidRDefault="00435A7D" w:rsidP="00435A7D">
            <w:pPr>
              <w:pStyle w:val="TableParagraph"/>
              <w:jc w:val="center"/>
              <w:rPr>
                <w:sz w:val="24"/>
              </w:rPr>
            </w:pPr>
            <w:proofErr w:type="spellStart"/>
            <w:r w:rsidRPr="00435A7D">
              <w:rPr>
                <w:rFonts w:hint="eastAsia"/>
                <w:color w:val="252525"/>
                <w:w w:val="110"/>
                <w:sz w:val="24"/>
              </w:rPr>
              <w:t>数据类型</w:t>
            </w:r>
            <w:proofErr w:type="spellEnd"/>
          </w:p>
        </w:tc>
        <w:tc>
          <w:tcPr>
            <w:tcW w:w="699" w:type="pct"/>
            <w:shd w:val="clear" w:color="auto" w:fill="D9DFF2"/>
            <w:vAlign w:val="center"/>
          </w:tcPr>
          <w:p w:rsidR="00435A7D" w:rsidRPr="00435A7D" w:rsidRDefault="00435A7D" w:rsidP="00435A7D">
            <w:pPr>
              <w:pStyle w:val="TableParagraph"/>
              <w:jc w:val="center"/>
              <w:rPr>
                <w:sz w:val="24"/>
              </w:rPr>
            </w:pPr>
            <w:proofErr w:type="spellStart"/>
            <w:r w:rsidRPr="00435A7D">
              <w:rPr>
                <w:rFonts w:hint="eastAsia"/>
                <w:color w:val="252525"/>
                <w:w w:val="110"/>
                <w:sz w:val="24"/>
              </w:rPr>
              <w:t>必填</w:t>
            </w:r>
            <w:proofErr w:type="spellEnd"/>
          </w:p>
        </w:tc>
        <w:tc>
          <w:tcPr>
            <w:tcW w:w="2751" w:type="pct"/>
            <w:shd w:val="clear" w:color="auto" w:fill="D9DFF2"/>
            <w:vAlign w:val="center"/>
          </w:tcPr>
          <w:p w:rsidR="00435A7D" w:rsidRPr="00435A7D" w:rsidRDefault="00435A7D" w:rsidP="00435A7D">
            <w:pPr>
              <w:pStyle w:val="TableParagraph"/>
              <w:jc w:val="center"/>
              <w:rPr>
                <w:sz w:val="24"/>
              </w:rPr>
            </w:pPr>
            <w:proofErr w:type="spellStart"/>
            <w:r w:rsidRPr="00435A7D">
              <w:rPr>
                <w:rFonts w:hint="eastAsia"/>
                <w:color w:val="252525"/>
                <w:w w:val="110"/>
                <w:sz w:val="24"/>
              </w:rPr>
              <w:t>参数说明</w:t>
            </w:r>
            <w:proofErr w:type="spellEnd"/>
          </w:p>
        </w:tc>
      </w:tr>
      <w:tr w:rsidR="00435A7D" w:rsidRPr="00435A7D" w:rsidTr="00435A7D">
        <w:trPr>
          <w:trHeight w:val="479"/>
        </w:trPr>
        <w:tc>
          <w:tcPr>
            <w:tcW w:w="917" w:type="pct"/>
            <w:vAlign w:val="center"/>
          </w:tcPr>
          <w:p w:rsidR="00435A7D" w:rsidRPr="00435A7D" w:rsidRDefault="00435A7D" w:rsidP="00435A7D">
            <w:pPr>
              <w:pStyle w:val="TableParagraph"/>
              <w:rPr>
                <w:sz w:val="24"/>
              </w:rPr>
            </w:pPr>
            <w:proofErr w:type="spellStart"/>
            <w:r w:rsidRPr="00435A7D">
              <w:rPr>
                <w:color w:val="252525"/>
                <w:w w:val="115"/>
                <w:sz w:val="24"/>
              </w:rPr>
              <w:t>organization_id</w:t>
            </w:r>
            <w:proofErr w:type="spellEnd"/>
          </w:p>
        </w:tc>
        <w:tc>
          <w:tcPr>
            <w:tcW w:w="633" w:type="pct"/>
            <w:vAlign w:val="center"/>
          </w:tcPr>
          <w:p w:rsidR="00435A7D" w:rsidRPr="00435A7D" w:rsidRDefault="00435A7D" w:rsidP="00435A7D">
            <w:pPr>
              <w:pStyle w:val="TableParagraph"/>
              <w:rPr>
                <w:sz w:val="24"/>
              </w:rPr>
            </w:pPr>
            <w:r w:rsidRPr="00435A7D">
              <w:rPr>
                <w:color w:val="252525"/>
                <w:w w:val="110"/>
                <w:sz w:val="24"/>
              </w:rPr>
              <w:t>Varchar(9)</w:t>
            </w:r>
          </w:p>
        </w:tc>
        <w:tc>
          <w:tcPr>
            <w:tcW w:w="699" w:type="pct"/>
            <w:vAlign w:val="center"/>
          </w:tcPr>
          <w:p w:rsidR="00435A7D" w:rsidRPr="00435A7D" w:rsidRDefault="00435A7D" w:rsidP="00435A7D">
            <w:pPr>
              <w:pStyle w:val="TableParagraph"/>
              <w:rPr>
                <w:sz w:val="24"/>
              </w:rPr>
            </w:pPr>
            <w:r w:rsidRPr="00435A7D">
              <w:rPr>
                <w:rFonts w:hint="eastAsia"/>
                <w:color w:val="252525"/>
                <w:w w:val="108"/>
                <w:sz w:val="24"/>
              </w:rPr>
              <w:t>是</w:t>
            </w:r>
          </w:p>
        </w:tc>
        <w:tc>
          <w:tcPr>
            <w:tcW w:w="2751" w:type="pct"/>
            <w:vAlign w:val="center"/>
          </w:tcPr>
          <w:p w:rsidR="00435A7D" w:rsidRPr="00435A7D" w:rsidRDefault="00435A7D" w:rsidP="00435A7D">
            <w:pPr>
              <w:pStyle w:val="TableParagraph"/>
              <w:rPr>
                <w:sz w:val="24"/>
                <w:lang w:eastAsia="zh-CN"/>
              </w:rPr>
            </w:pPr>
            <w:r w:rsidRPr="00435A7D">
              <w:rPr>
                <w:rFonts w:hint="eastAsia"/>
                <w:color w:val="252525"/>
                <w:w w:val="110"/>
                <w:sz w:val="24"/>
                <w:lang w:eastAsia="zh-CN"/>
              </w:rPr>
              <w:t>发起交易的机构代码，由平台统</w:t>
            </w:r>
            <w:r w:rsidRPr="00435A7D">
              <w:rPr>
                <w:rFonts w:ascii="Microsoft JhengHei" w:eastAsia="Microsoft JhengHei" w:hAnsi="Microsoft JhengHei" w:cs="Microsoft JhengHei" w:hint="eastAsia"/>
                <w:color w:val="252525"/>
                <w:w w:val="110"/>
                <w:sz w:val="24"/>
                <w:lang w:eastAsia="zh-CN"/>
              </w:rPr>
              <w:t>⼀</w:t>
            </w:r>
            <w:r w:rsidRPr="00435A7D">
              <w:rPr>
                <w:rFonts w:hint="eastAsia"/>
                <w:color w:val="252525"/>
                <w:w w:val="110"/>
                <w:sz w:val="24"/>
                <w:lang w:eastAsia="zh-CN"/>
              </w:rPr>
              <w:t>分配</w:t>
            </w:r>
          </w:p>
        </w:tc>
      </w:tr>
      <w:tr w:rsidR="00435A7D" w:rsidRPr="00435A7D" w:rsidTr="00435A7D">
        <w:trPr>
          <w:trHeight w:val="839"/>
        </w:trPr>
        <w:tc>
          <w:tcPr>
            <w:tcW w:w="917" w:type="pct"/>
            <w:vAlign w:val="center"/>
          </w:tcPr>
          <w:p w:rsidR="00435A7D" w:rsidRPr="00435A7D" w:rsidRDefault="00435A7D" w:rsidP="00435A7D">
            <w:pPr>
              <w:pStyle w:val="TableParagraph"/>
              <w:rPr>
                <w:sz w:val="24"/>
              </w:rPr>
            </w:pPr>
            <w:r w:rsidRPr="00435A7D">
              <w:rPr>
                <w:color w:val="252525"/>
                <w:w w:val="110"/>
                <w:sz w:val="24"/>
              </w:rPr>
              <w:t>token</w:t>
            </w:r>
          </w:p>
        </w:tc>
        <w:tc>
          <w:tcPr>
            <w:tcW w:w="633" w:type="pct"/>
            <w:vAlign w:val="center"/>
          </w:tcPr>
          <w:p w:rsidR="00435A7D" w:rsidRPr="00435A7D" w:rsidRDefault="00435A7D" w:rsidP="00435A7D">
            <w:pPr>
              <w:pStyle w:val="TableParagraph"/>
              <w:rPr>
                <w:sz w:val="24"/>
              </w:rPr>
            </w:pPr>
            <w:r w:rsidRPr="00435A7D">
              <w:rPr>
                <w:color w:val="252525"/>
                <w:w w:val="115"/>
                <w:sz w:val="24"/>
              </w:rPr>
              <w:t>varchar(32</w:t>
            </w:r>
          </w:p>
          <w:p w:rsidR="00435A7D" w:rsidRPr="00435A7D" w:rsidRDefault="00435A7D" w:rsidP="00435A7D">
            <w:pPr>
              <w:pStyle w:val="TableParagraph"/>
              <w:rPr>
                <w:sz w:val="24"/>
              </w:rPr>
            </w:pPr>
            <w:r w:rsidRPr="00435A7D">
              <w:rPr>
                <w:color w:val="252525"/>
                <w:w w:val="106"/>
                <w:sz w:val="24"/>
              </w:rPr>
              <w:t>)</w:t>
            </w:r>
          </w:p>
        </w:tc>
        <w:tc>
          <w:tcPr>
            <w:tcW w:w="699" w:type="pct"/>
            <w:vAlign w:val="center"/>
          </w:tcPr>
          <w:p w:rsidR="00435A7D" w:rsidRPr="00435A7D" w:rsidRDefault="00435A7D" w:rsidP="00435A7D">
            <w:pPr>
              <w:pStyle w:val="TableParagraph"/>
              <w:rPr>
                <w:sz w:val="24"/>
              </w:rPr>
            </w:pPr>
            <w:r w:rsidRPr="00435A7D">
              <w:rPr>
                <w:rFonts w:hint="eastAsia"/>
                <w:color w:val="252525"/>
                <w:w w:val="108"/>
                <w:sz w:val="24"/>
              </w:rPr>
              <w:t>是</w:t>
            </w:r>
          </w:p>
        </w:tc>
        <w:tc>
          <w:tcPr>
            <w:tcW w:w="2751" w:type="pct"/>
            <w:vAlign w:val="center"/>
          </w:tcPr>
          <w:p w:rsidR="00435A7D" w:rsidRPr="00435A7D" w:rsidRDefault="00435A7D" w:rsidP="00435A7D">
            <w:pPr>
              <w:pStyle w:val="TableParagraph"/>
              <w:rPr>
                <w:sz w:val="24"/>
                <w:lang w:eastAsia="zh-CN"/>
              </w:rPr>
            </w:pPr>
            <w:r w:rsidRPr="00435A7D">
              <w:rPr>
                <w:rFonts w:hint="eastAsia"/>
                <w:color w:val="252525"/>
                <w:w w:val="110"/>
                <w:sz w:val="24"/>
                <w:lang w:eastAsia="zh-CN"/>
              </w:rPr>
              <w:t>接</w:t>
            </w:r>
            <w:r w:rsidRPr="00435A7D">
              <w:rPr>
                <w:rFonts w:ascii="Microsoft JhengHei" w:eastAsia="Microsoft JhengHei" w:hAnsi="Microsoft JhengHei" w:cs="Microsoft JhengHei" w:hint="eastAsia"/>
                <w:color w:val="252525"/>
                <w:w w:val="110"/>
                <w:sz w:val="24"/>
                <w:lang w:eastAsia="zh-CN"/>
              </w:rPr>
              <w:t>⼊</w:t>
            </w:r>
            <w:r w:rsidRPr="00435A7D">
              <w:rPr>
                <w:rFonts w:hint="eastAsia"/>
                <w:color w:val="252525"/>
                <w:w w:val="110"/>
                <w:sz w:val="24"/>
                <w:lang w:eastAsia="zh-CN"/>
              </w:rPr>
              <w:t>授权码，由平台统</w:t>
            </w:r>
            <w:r w:rsidRPr="00435A7D">
              <w:rPr>
                <w:rFonts w:ascii="Microsoft JhengHei" w:eastAsia="Microsoft JhengHei" w:hAnsi="Microsoft JhengHei" w:cs="Microsoft JhengHei" w:hint="eastAsia"/>
                <w:color w:val="252525"/>
                <w:w w:val="110"/>
                <w:sz w:val="24"/>
                <w:lang w:eastAsia="zh-CN"/>
              </w:rPr>
              <w:t>⼀</w:t>
            </w:r>
            <w:r w:rsidRPr="00435A7D">
              <w:rPr>
                <w:rFonts w:hint="eastAsia"/>
                <w:color w:val="252525"/>
                <w:w w:val="110"/>
                <w:sz w:val="24"/>
                <w:lang w:eastAsia="zh-CN"/>
              </w:rPr>
              <w:t>分配</w:t>
            </w:r>
          </w:p>
        </w:tc>
      </w:tr>
      <w:tr w:rsidR="00435A7D" w:rsidRPr="00435A7D" w:rsidTr="00435A7D">
        <w:trPr>
          <w:trHeight w:val="479"/>
        </w:trPr>
        <w:tc>
          <w:tcPr>
            <w:tcW w:w="917" w:type="pct"/>
            <w:vAlign w:val="center"/>
          </w:tcPr>
          <w:p w:rsidR="00435A7D" w:rsidRPr="00435A7D" w:rsidRDefault="00435A7D" w:rsidP="00435A7D">
            <w:pPr>
              <w:pStyle w:val="TableParagraph"/>
              <w:rPr>
                <w:sz w:val="24"/>
              </w:rPr>
            </w:pPr>
            <w:proofErr w:type="spellStart"/>
            <w:r w:rsidRPr="00435A7D">
              <w:rPr>
                <w:color w:val="252525"/>
                <w:w w:val="110"/>
                <w:sz w:val="24"/>
              </w:rPr>
              <w:t>tradecode</w:t>
            </w:r>
            <w:proofErr w:type="spellEnd"/>
          </w:p>
        </w:tc>
        <w:tc>
          <w:tcPr>
            <w:tcW w:w="633" w:type="pct"/>
            <w:vAlign w:val="center"/>
          </w:tcPr>
          <w:p w:rsidR="00435A7D" w:rsidRPr="00435A7D" w:rsidRDefault="00435A7D" w:rsidP="00435A7D">
            <w:pPr>
              <w:pStyle w:val="TableParagraph"/>
              <w:rPr>
                <w:sz w:val="24"/>
              </w:rPr>
            </w:pPr>
            <w:r w:rsidRPr="00435A7D">
              <w:rPr>
                <w:color w:val="252525"/>
                <w:w w:val="110"/>
                <w:sz w:val="24"/>
              </w:rPr>
              <w:t>Varchar(5)</w:t>
            </w:r>
          </w:p>
        </w:tc>
        <w:tc>
          <w:tcPr>
            <w:tcW w:w="699" w:type="pct"/>
            <w:vAlign w:val="center"/>
          </w:tcPr>
          <w:p w:rsidR="00435A7D" w:rsidRPr="00435A7D" w:rsidRDefault="00435A7D" w:rsidP="00435A7D">
            <w:pPr>
              <w:pStyle w:val="TableParagraph"/>
              <w:rPr>
                <w:sz w:val="24"/>
              </w:rPr>
            </w:pPr>
            <w:r w:rsidRPr="00435A7D">
              <w:rPr>
                <w:rFonts w:hint="eastAsia"/>
                <w:color w:val="252525"/>
                <w:w w:val="108"/>
                <w:sz w:val="24"/>
              </w:rPr>
              <w:t>是</w:t>
            </w:r>
          </w:p>
        </w:tc>
        <w:tc>
          <w:tcPr>
            <w:tcW w:w="2751" w:type="pct"/>
            <w:vAlign w:val="center"/>
          </w:tcPr>
          <w:p w:rsidR="00435A7D" w:rsidRPr="00435A7D" w:rsidRDefault="00435A7D" w:rsidP="00435A7D">
            <w:pPr>
              <w:pStyle w:val="TableParagraph"/>
              <w:rPr>
                <w:sz w:val="24"/>
                <w:lang w:eastAsia="zh-CN"/>
              </w:rPr>
            </w:pPr>
            <w:r w:rsidRPr="00435A7D">
              <w:rPr>
                <w:rFonts w:hint="eastAsia"/>
                <w:color w:val="252525"/>
                <w:w w:val="110"/>
                <w:sz w:val="24"/>
                <w:lang w:eastAsia="zh-CN"/>
              </w:rPr>
              <w:t>交易码</w:t>
            </w:r>
            <w:r w:rsidRPr="00435A7D">
              <w:rPr>
                <w:color w:val="252525"/>
                <w:w w:val="110"/>
                <w:sz w:val="24"/>
                <w:lang w:eastAsia="zh-CN"/>
              </w:rPr>
              <w:t>,</w:t>
            </w:r>
            <w:r w:rsidRPr="00435A7D">
              <w:rPr>
                <w:rFonts w:hint="eastAsia"/>
                <w:color w:val="252525"/>
                <w:w w:val="110"/>
                <w:sz w:val="24"/>
                <w:lang w:eastAsia="zh-CN"/>
              </w:rPr>
              <w:t>由各业务接</w:t>
            </w:r>
            <w:r w:rsidRPr="00435A7D">
              <w:rPr>
                <w:rFonts w:ascii="Microsoft JhengHei" w:eastAsia="Microsoft JhengHei" w:hAnsi="Microsoft JhengHei" w:cs="Microsoft JhengHei" w:hint="eastAsia"/>
                <w:color w:val="252525"/>
                <w:w w:val="110"/>
                <w:sz w:val="24"/>
                <w:lang w:eastAsia="zh-CN"/>
              </w:rPr>
              <w:t>⼝</w:t>
            </w:r>
            <w:r w:rsidRPr="00435A7D">
              <w:rPr>
                <w:rFonts w:hint="eastAsia"/>
                <w:color w:val="252525"/>
                <w:w w:val="110"/>
                <w:sz w:val="24"/>
                <w:lang w:eastAsia="zh-CN"/>
              </w:rPr>
              <w:t>指定。</w:t>
            </w:r>
          </w:p>
        </w:tc>
      </w:tr>
      <w:tr w:rsidR="00435A7D" w:rsidRPr="00435A7D" w:rsidTr="00435A7D">
        <w:trPr>
          <w:trHeight w:val="479"/>
        </w:trPr>
        <w:tc>
          <w:tcPr>
            <w:tcW w:w="917" w:type="pct"/>
            <w:vAlign w:val="center"/>
          </w:tcPr>
          <w:p w:rsidR="00435A7D" w:rsidRPr="00435A7D" w:rsidRDefault="00435A7D" w:rsidP="00435A7D">
            <w:pPr>
              <w:pStyle w:val="TableParagraph"/>
              <w:rPr>
                <w:sz w:val="24"/>
              </w:rPr>
            </w:pPr>
            <w:proofErr w:type="spellStart"/>
            <w:r w:rsidRPr="00435A7D">
              <w:rPr>
                <w:color w:val="252525"/>
                <w:w w:val="110"/>
                <w:sz w:val="24"/>
              </w:rPr>
              <w:t>request_time</w:t>
            </w:r>
            <w:proofErr w:type="spellEnd"/>
          </w:p>
        </w:tc>
        <w:tc>
          <w:tcPr>
            <w:tcW w:w="633" w:type="pct"/>
            <w:vAlign w:val="center"/>
          </w:tcPr>
          <w:p w:rsidR="00435A7D" w:rsidRPr="00435A7D" w:rsidRDefault="00435A7D" w:rsidP="00435A7D">
            <w:pPr>
              <w:pStyle w:val="TableParagraph"/>
              <w:rPr>
                <w:sz w:val="24"/>
              </w:rPr>
            </w:pPr>
            <w:proofErr w:type="spellStart"/>
            <w:r w:rsidRPr="00435A7D">
              <w:rPr>
                <w:color w:val="252525"/>
                <w:w w:val="110"/>
                <w:sz w:val="24"/>
              </w:rPr>
              <w:t>DateTime</w:t>
            </w:r>
            <w:proofErr w:type="spellEnd"/>
          </w:p>
        </w:tc>
        <w:tc>
          <w:tcPr>
            <w:tcW w:w="699" w:type="pct"/>
            <w:vAlign w:val="center"/>
          </w:tcPr>
          <w:p w:rsidR="00435A7D" w:rsidRPr="00435A7D" w:rsidRDefault="00435A7D" w:rsidP="00435A7D">
            <w:pPr>
              <w:pStyle w:val="TableParagraph"/>
              <w:rPr>
                <w:sz w:val="24"/>
              </w:rPr>
            </w:pPr>
            <w:r w:rsidRPr="00435A7D">
              <w:rPr>
                <w:rFonts w:hint="eastAsia"/>
                <w:color w:val="252525"/>
                <w:w w:val="108"/>
                <w:sz w:val="24"/>
              </w:rPr>
              <w:t>是</w:t>
            </w:r>
          </w:p>
        </w:tc>
        <w:tc>
          <w:tcPr>
            <w:tcW w:w="2751" w:type="pct"/>
            <w:vAlign w:val="center"/>
          </w:tcPr>
          <w:p w:rsidR="00435A7D" w:rsidRPr="00435A7D" w:rsidRDefault="00435A7D" w:rsidP="00435A7D">
            <w:pPr>
              <w:pStyle w:val="TableParagraph"/>
              <w:rPr>
                <w:sz w:val="24"/>
                <w:lang w:eastAsia="zh-CN"/>
              </w:rPr>
            </w:pPr>
            <w:r w:rsidRPr="00435A7D">
              <w:rPr>
                <w:rFonts w:hint="eastAsia"/>
                <w:color w:val="252525"/>
                <w:w w:val="110"/>
                <w:sz w:val="24"/>
                <w:lang w:eastAsia="zh-CN"/>
              </w:rPr>
              <w:t>请求时间，格式为：</w:t>
            </w:r>
            <w:proofErr w:type="spellStart"/>
            <w:r w:rsidRPr="00435A7D">
              <w:rPr>
                <w:color w:val="252525"/>
                <w:w w:val="110"/>
                <w:sz w:val="24"/>
                <w:lang w:eastAsia="zh-CN"/>
              </w:rPr>
              <w:t>yyyy</w:t>
            </w:r>
            <w:proofErr w:type="spellEnd"/>
            <w:r w:rsidRPr="00435A7D">
              <w:rPr>
                <w:color w:val="252525"/>
                <w:w w:val="110"/>
                <w:sz w:val="24"/>
                <w:lang w:eastAsia="zh-CN"/>
              </w:rPr>
              <w:t>-mm-</w:t>
            </w:r>
            <w:proofErr w:type="spellStart"/>
            <w:r w:rsidRPr="00435A7D">
              <w:rPr>
                <w:color w:val="252525"/>
                <w:w w:val="110"/>
                <w:sz w:val="24"/>
                <w:lang w:eastAsia="zh-CN"/>
              </w:rPr>
              <w:t>dd</w:t>
            </w:r>
            <w:proofErr w:type="spellEnd"/>
            <w:r w:rsidRPr="00435A7D">
              <w:rPr>
                <w:color w:val="252525"/>
                <w:w w:val="110"/>
                <w:sz w:val="24"/>
                <w:lang w:eastAsia="zh-CN"/>
              </w:rPr>
              <w:t xml:space="preserve"> </w:t>
            </w:r>
            <w:proofErr w:type="spellStart"/>
            <w:r w:rsidRPr="00435A7D">
              <w:rPr>
                <w:color w:val="252525"/>
                <w:w w:val="110"/>
                <w:sz w:val="24"/>
                <w:lang w:eastAsia="zh-CN"/>
              </w:rPr>
              <w:t>hh:mm:ss</w:t>
            </w:r>
            <w:proofErr w:type="spellEnd"/>
          </w:p>
        </w:tc>
      </w:tr>
      <w:tr w:rsidR="00435A7D" w:rsidRPr="00435A7D" w:rsidTr="00435A7D">
        <w:trPr>
          <w:trHeight w:val="839"/>
        </w:trPr>
        <w:tc>
          <w:tcPr>
            <w:tcW w:w="917" w:type="pct"/>
            <w:vAlign w:val="center"/>
          </w:tcPr>
          <w:p w:rsidR="00435A7D" w:rsidRPr="00435A7D" w:rsidRDefault="00435A7D" w:rsidP="00435A7D">
            <w:pPr>
              <w:pStyle w:val="TableParagraph"/>
              <w:rPr>
                <w:sz w:val="24"/>
              </w:rPr>
            </w:pPr>
            <w:proofErr w:type="spellStart"/>
            <w:r w:rsidRPr="00435A7D">
              <w:rPr>
                <w:color w:val="252525"/>
                <w:w w:val="105"/>
                <w:sz w:val="24"/>
              </w:rPr>
              <w:t>operator_code</w:t>
            </w:r>
            <w:proofErr w:type="spellEnd"/>
          </w:p>
        </w:tc>
        <w:tc>
          <w:tcPr>
            <w:tcW w:w="633" w:type="pct"/>
            <w:vAlign w:val="center"/>
          </w:tcPr>
          <w:p w:rsidR="00435A7D" w:rsidRPr="00435A7D" w:rsidRDefault="00435A7D" w:rsidP="00435A7D">
            <w:pPr>
              <w:pStyle w:val="TableParagraph"/>
              <w:rPr>
                <w:sz w:val="24"/>
              </w:rPr>
            </w:pPr>
            <w:r w:rsidRPr="00435A7D">
              <w:rPr>
                <w:color w:val="252525"/>
                <w:w w:val="110"/>
                <w:sz w:val="24"/>
              </w:rPr>
              <w:t>Varchar(1 0)</w:t>
            </w:r>
          </w:p>
        </w:tc>
        <w:tc>
          <w:tcPr>
            <w:tcW w:w="699" w:type="pct"/>
            <w:vAlign w:val="center"/>
          </w:tcPr>
          <w:p w:rsidR="00435A7D" w:rsidRPr="00435A7D" w:rsidRDefault="00435A7D" w:rsidP="00435A7D">
            <w:pPr>
              <w:pStyle w:val="TableParagraph"/>
              <w:rPr>
                <w:sz w:val="24"/>
              </w:rPr>
            </w:pPr>
            <w:r w:rsidRPr="00435A7D">
              <w:rPr>
                <w:rFonts w:hint="eastAsia"/>
                <w:color w:val="252525"/>
                <w:w w:val="108"/>
                <w:sz w:val="24"/>
              </w:rPr>
              <w:t>是</w:t>
            </w:r>
          </w:p>
        </w:tc>
        <w:tc>
          <w:tcPr>
            <w:tcW w:w="2751" w:type="pct"/>
            <w:vAlign w:val="center"/>
          </w:tcPr>
          <w:p w:rsidR="00435A7D" w:rsidRPr="00435A7D" w:rsidRDefault="00435A7D" w:rsidP="00435A7D">
            <w:pPr>
              <w:pStyle w:val="TableParagraph"/>
              <w:rPr>
                <w:sz w:val="24"/>
              </w:rPr>
            </w:pPr>
            <w:proofErr w:type="spellStart"/>
            <w:r w:rsidRPr="00435A7D">
              <w:rPr>
                <w:rFonts w:hint="eastAsia"/>
                <w:color w:val="252525"/>
                <w:w w:val="110"/>
                <w:sz w:val="24"/>
              </w:rPr>
              <w:t>操作员</w:t>
            </w:r>
            <w:r w:rsidRPr="00435A7D">
              <w:rPr>
                <w:rFonts w:ascii="Microsoft JhengHei" w:eastAsia="Microsoft JhengHei" w:hAnsi="Microsoft JhengHei" w:cs="Microsoft JhengHei" w:hint="eastAsia"/>
                <w:color w:val="252525"/>
                <w:w w:val="110"/>
                <w:sz w:val="24"/>
              </w:rPr>
              <w:t>⼯</w:t>
            </w:r>
            <w:r w:rsidRPr="00435A7D">
              <w:rPr>
                <w:rFonts w:hint="eastAsia"/>
                <w:color w:val="252525"/>
                <w:w w:val="110"/>
                <w:sz w:val="24"/>
              </w:rPr>
              <w:t>号</w:t>
            </w:r>
            <w:proofErr w:type="spellEnd"/>
          </w:p>
        </w:tc>
      </w:tr>
      <w:tr w:rsidR="00435A7D" w:rsidRPr="00435A7D" w:rsidTr="00435A7D">
        <w:trPr>
          <w:trHeight w:val="839"/>
        </w:trPr>
        <w:tc>
          <w:tcPr>
            <w:tcW w:w="917" w:type="pct"/>
            <w:vAlign w:val="center"/>
          </w:tcPr>
          <w:p w:rsidR="00435A7D" w:rsidRPr="00435A7D" w:rsidRDefault="00435A7D" w:rsidP="00435A7D">
            <w:pPr>
              <w:pStyle w:val="TableParagraph"/>
              <w:rPr>
                <w:sz w:val="24"/>
              </w:rPr>
            </w:pPr>
            <w:proofErr w:type="spellStart"/>
            <w:r w:rsidRPr="00435A7D">
              <w:rPr>
                <w:color w:val="252525"/>
                <w:w w:val="110"/>
                <w:sz w:val="24"/>
              </w:rPr>
              <w:t>operator_name</w:t>
            </w:r>
            <w:proofErr w:type="spellEnd"/>
          </w:p>
        </w:tc>
        <w:tc>
          <w:tcPr>
            <w:tcW w:w="633" w:type="pct"/>
            <w:vAlign w:val="center"/>
          </w:tcPr>
          <w:p w:rsidR="00435A7D" w:rsidRPr="00435A7D" w:rsidRDefault="00435A7D" w:rsidP="00435A7D">
            <w:pPr>
              <w:pStyle w:val="TableParagraph"/>
              <w:rPr>
                <w:sz w:val="24"/>
              </w:rPr>
            </w:pPr>
            <w:r w:rsidRPr="00435A7D">
              <w:rPr>
                <w:color w:val="252525"/>
                <w:w w:val="110"/>
                <w:sz w:val="24"/>
              </w:rPr>
              <w:t>Varchar(2 0)</w:t>
            </w:r>
          </w:p>
        </w:tc>
        <w:tc>
          <w:tcPr>
            <w:tcW w:w="699" w:type="pct"/>
            <w:vAlign w:val="center"/>
          </w:tcPr>
          <w:p w:rsidR="00435A7D" w:rsidRPr="00435A7D" w:rsidRDefault="00435A7D" w:rsidP="00435A7D">
            <w:pPr>
              <w:pStyle w:val="TableParagraph"/>
              <w:rPr>
                <w:sz w:val="24"/>
              </w:rPr>
            </w:pPr>
            <w:r w:rsidRPr="00435A7D">
              <w:rPr>
                <w:rFonts w:hint="eastAsia"/>
                <w:color w:val="252525"/>
                <w:w w:val="108"/>
                <w:sz w:val="24"/>
              </w:rPr>
              <w:t>是</w:t>
            </w:r>
          </w:p>
        </w:tc>
        <w:tc>
          <w:tcPr>
            <w:tcW w:w="2751" w:type="pct"/>
            <w:vAlign w:val="center"/>
          </w:tcPr>
          <w:p w:rsidR="00435A7D" w:rsidRPr="00435A7D" w:rsidRDefault="00435A7D" w:rsidP="00435A7D">
            <w:pPr>
              <w:pStyle w:val="TableParagraph"/>
              <w:rPr>
                <w:sz w:val="24"/>
              </w:rPr>
            </w:pPr>
            <w:proofErr w:type="spellStart"/>
            <w:r w:rsidRPr="00435A7D">
              <w:rPr>
                <w:rFonts w:hint="eastAsia"/>
                <w:color w:val="252525"/>
                <w:w w:val="110"/>
                <w:sz w:val="24"/>
              </w:rPr>
              <w:t>操作员姓名</w:t>
            </w:r>
            <w:proofErr w:type="spellEnd"/>
          </w:p>
        </w:tc>
      </w:tr>
      <w:tr w:rsidR="00435A7D" w:rsidRPr="00435A7D" w:rsidTr="00435A7D">
        <w:trPr>
          <w:trHeight w:val="839"/>
        </w:trPr>
        <w:tc>
          <w:tcPr>
            <w:tcW w:w="917" w:type="pct"/>
            <w:vAlign w:val="center"/>
          </w:tcPr>
          <w:p w:rsidR="00435A7D" w:rsidRPr="00435A7D" w:rsidRDefault="00435A7D" w:rsidP="00435A7D">
            <w:pPr>
              <w:pStyle w:val="TableParagraph"/>
              <w:rPr>
                <w:sz w:val="24"/>
              </w:rPr>
            </w:pPr>
            <w:proofErr w:type="spellStart"/>
            <w:r w:rsidRPr="00435A7D">
              <w:rPr>
                <w:color w:val="252525"/>
                <w:w w:val="110"/>
                <w:sz w:val="24"/>
              </w:rPr>
              <w:t>client_ip</w:t>
            </w:r>
            <w:proofErr w:type="spellEnd"/>
          </w:p>
        </w:tc>
        <w:tc>
          <w:tcPr>
            <w:tcW w:w="633" w:type="pct"/>
            <w:vAlign w:val="center"/>
          </w:tcPr>
          <w:p w:rsidR="00435A7D" w:rsidRPr="00435A7D" w:rsidRDefault="00435A7D" w:rsidP="00435A7D">
            <w:pPr>
              <w:pStyle w:val="TableParagraph"/>
              <w:rPr>
                <w:sz w:val="24"/>
              </w:rPr>
            </w:pPr>
            <w:r w:rsidRPr="00435A7D">
              <w:rPr>
                <w:color w:val="252525"/>
                <w:w w:val="110"/>
                <w:sz w:val="24"/>
              </w:rPr>
              <w:t>Varchar(2 0)</w:t>
            </w:r>
          </w:p>
        </w:tc>
        <w:tc>
          <w:tcPr>
            <w:tcW w:w="699" w:type="pct"/>
            <w:vAlign w:val="center"/>
          </w:tcPr>
          <w:p w:rsidR="00435A7D" w:rsidRPr="00435A7D" w:rsidRDefault="00435A7D" w:rsidP="00435A7D">
            <w:pPr>
              <w:pStyle w:val="TableParagraph"/>
              <w:rPr>
                <w:sz w:val="24"/>
              </w:rPr>
            </w:pPr>
            <w:r w:rsidRPr="00435A7D">
              <w:rPr>
                <w:rFonts w:hint="eastAsia"/>
                <w:color w:val="252525"/>
                <w:w w:val="108"/>
                <w:sz w:val="24"/>
              </w:rPr>
              <w:t>是</w:t>
            </w:r>
          </w:p>
        </w:tc>
        <w:tc>
          <w:tcPr>
            <w:tcW w:w="2751" w:type="pct"/>
            <w:vAlign w:val="center"/>
          </w:tcPr>
          <w:p w:rsidR="00435A7D" w:rsidRPr="00435A7D" w:rsidRDefault="00435A7D" w:rsidP="00435A7D">
            <w:pPr>
              <w:pStyle w:val="TableParagraph"/>
              <w:rPr>
                <w:sz w:val="24"/>
                <w:lang w:eastAsia="zh-CN"/>
              </w:rPr>
            </w:pPr>
            <w:r w:rsidRPr="00435A7D">
              <w:rPr>
                <w:rFonts w:hint="eastAsia"/>
                <w:color w:val="252525"/>
                <w:w w:val="110"/>
                <w:sz w:val="24"/>
                <w:lang w:eastAsia="zh-CN"/>
              </w:rPr>
              <w:t xml:space="preserve">请求终端的 </w:t>
            </w:r>
            <w:r w:rsidRPr="00435A7D">
              <w:rPr>
                <w:color w:val="252525"/>
                <w:w w:val="110"/>
                <w:sz w:val="24"/>
                <w:lang w:eastAsia="zh-CN"/>
              </w:rPr>
              <w:t xml:space="preserve">IP </w:t>
            </w:r>
            <w:r w:rsidRPr="00435A7D">
              <w:rPr>
                <w:rFonts w:hint="eastAsia"/>
                <w:color w:val="252525"/>
                <w:w w:val="110"/>
                <w:sz w:val="24"/>
                <w:lang w:eastAsia="zh-CN"/>
              </w:rPr>
              <w:t>地址，</w:t>
            </w:r>
            <w:r w:rsidRPr="00435A7D">
              <w:rPr>
                <w:color w:val="252525"/>
                <w:w w:val="110"/>
                <w:sz w:val="24"/>
                <w:lang w:eastAsia="zh-CN"/>
              </w:rPr>
              <w:t>IPv4</w:t>
            </w:r>
            <w:r w:rsidRPr="00435A7D">
              <w:rPr>
                <w:rFonts w:hint="eastAsia"/>
                <w:color w:val="252525"/>
                <w:w w:val="110"/>
                <w:sz w:val="24"/>
                <w:lang w:eastAsia="zh-CN"/>
              </w:rPr>
              <w:t>，格式如</w:t>
            </w:r>
            <w:r w:rsidRPr="00435A7D">
              <w:rPr>
                <w:color w:val="252525"/>
                <w:w w:val="110"/>
                <w:sz w:val="24"/>
                <w:lang w:eastAsia="zh-CN"/>
              </w:rPr>
              <w:t>:192.168.10.2</w:t>
            </w:r>
          </w:p>
        </w:tc>
      </w:tr>
      <w:tr w:rsidR="00435A7D" w:rsidRPr="00435A7D" w:rsidTr="00435A7D">
        <w:trPr>
          <w:trHeight w:val="1199"/>
        </w:trPr>
        <w:tc>
          <w:tcPr>
            <w:tcW w:w="917" w:type="pct"/>
          </w:tcPr>
          <w:p w:rsidR="00435A7D" w:rsidRPr="00435A7D" w:rsidRDefault="00435A7D" w:rsidP="00435A7D">
            <w:pPr>
              <w:pStyle w:val="TableParagraph"/>
              <w:rPr>
                <w:sz w:val="24"/>
                <w:lang w:eastAsia="zh-CN"/>
              </w:rPr>
            </w:pPr>
          </w:p>
          <w:p w:rsidR="00435A7D" w:rsidRPr="00435A7D" w:rsidRDefault="00435A7D" w:rsidP="00435A7D">
            <w:pPr>
              <w:pStyle w:val="TableParagraph"/>
              <w:rPr>
                <w:sz w:val="24"/>
              </w:rPr>
            </w:pPr>
            <w:proofErr w:type="spellStart"/>
            <w:r w:rsidRPr="00435A7D">
              <w:rPr>
                <w:color w:val="252525"/>
                <w:w w:val="110"/>
                <w:sz w:val="24"/>
              </w:rPr>
              <w:t>client_macaddre</w:t>
            </w:r>
            <w:proofErr w:type="spellEnd"/>
            <w:r w:rsidRPr="00435A7D">
              <w:rPr>
                <w:color w:val="252525"/>
                <w:w w:val="110"/>
                <w:sz w:val="24"/>
              </w:rPr>
              <w:t xml:space="preserve"> </w:t>
            </w:r>
            <w:proofErr w:type="spellStart"/>
            <w:r w:rsidRPr="00435A7D">
              <w:rPr>
                <w:color w:val="252525"/>
                <w:w w:val="125"/>
                <w:sz w:val="24"/>
              </w:rPr>
              <w:t>ss</w:t>
            </w:r>
            <w:proofErr w:type="spellEnd"/>
          </w:p>
        </w:tc>
        <w:tc>
          <w:tcPr>
            <w:tcW w:w="633" w:type="pct"/>
          </w:tcPr>
          <w:p w:rsidR="00435A7D" w:rsidRPr="00435A7D" w:rsidRDefault="00435A7D" w:rsidP="00435A7D">
            <w:pPr>
              <w:pStyle w:val="TableParagraph"/>
              <w:rPr>
                <w:sz w:val="24"/>
              </w:rPr>
            </w:pPr>
          </w:p>
          <w:p w:rsidR="00435A7D" w:rsidRPr="00435A7D" w:rsidRDefault="00435A7D" w:rsidP="00435A7D">
            <w:pPr>
              <w:pStyle w:val="TableParagraph"/>
              <w:rPr>
                <w:sz w:val="24"/>
              </w:rPr>
            </w:pPr>
            <w:r w:rsidRPr="00435A7D">
              <w:rPr>
                <w:color w:val="252525"/>
                <w:w w:val="110"/>
                <w:sz w:val="24"/>
              </w:rPr>
              <w:t>Varchar(2 0)</w:t>
            </w:r>
          </w:p>
        </w:tc>
        <w:tc>
          <w:tcPr>
            <w:tcW w:w="699" w:type="pct"/>
          </w:tcPr>
          <w:p w:rsidR="00435A7D" w:rsidRPr="00435A7D" w:rsidRDefault="00435A7D" w:rsidP="00435A7D">
            <w:pPr>
              <w:pStyle w:val="TableParagraph"/>
              <w:rPr>
                <w:sz w:val="24"/>
              </w:rPr>
            </w:pPr>
          </w:p>
          <w:p w:rsidR="00435A7D" w:rsidRPr="00435A7D" w:rsidRDefault="00435A7D" w:rsidP="00435A7D">
            <w:pPr>
              <w:pStyle w:val="TableParagraph"/>
              <w:jc w:val="center"/>
              <w:rPr>
                <w:sz w:val="24"/>
              </w:rPr>
            </w:pPr>
            <w:r w:rsidRPr="00435A7D">
              <w:rPr>
                <w:rFonts w:hint="eastAsia"/>
                <w:color w:val="252525"/>
                <w:w w:val="108"/>
                <w:sz w:val="24"/>
              </w:rPr>
              <w:t>是</w:t>
            </w:r>
          </w:p>
        </w:tc>
        <w:tc>
          <w:tcPr>
            <w:tcW w:w="2751" w:type="pct"/>
          </w:tcPr>
          <w:p w:rsidR="00435A7D" w:rsidRPr="00435A7D" w:rsidRDefault="00435A7D" w:rsidP="00435A7D">
            <w:pPr>
              <w:pStyle w:val="TableParagraph"/>
              <w:rPr>
                <w:sz w:val="24"/>
                <w:lang w:eastAsia="zh-CN"/>
              </w:rPr>
            </w:pPr>
            <w:r w:rsidRPr="00435A7D">
              <w:rPr>
                <w:rFonts w:hint="eastAsia"/>
                <w:color w:val="252525"/>
                <w:w w:val="110"/>
                <w:sz w:val="24"/>
                <w:lang w:eastAsia="zh-CN"/>
              </w:rPr>
              <w:t xml:space="preserve">请求终端的 </w:t>
            </w:r>
            <w:r w:rsidRPr="00435A7D">
              <w:rPr>
                <w:color w:val="252525"/>
                <w:w w:val="110"/>
                <w:sz w:val="24"/>
                <w:lang w:eastAsia="zh-CN"/>
              </w:rPr>
              <w:t xml:space="preserve">MAC </w:t>
            </w:r>
            <w:r w:rsidRPr="00435A7D">
              <w:rPr>
                <w:rFonts w:hint="eastAsia"/>
                <w:color w:val="252525"/>
                <w:w w:val="110"/>
                <w:sz w:val="24"/>
                <w:lang w:eastAsia="zh-CN"/>
              </w:rPr>
              <w:t>地址，字</w:t>
            </w:r>
            <w:r w:rsidRPr="00435A7D">
              <w:rPr>
                <w:rFonts w:ascii="Microsoft JhengHei" w:eastAsia="Microsoft JhengHei" w:hAnsi="Microsoft JhengHei" w:cs="Microsoft JhengHei" w:hint="eastAsia"/>
                <w:color w:val="252525"/>
                <w:w w:val="110"/>
                <w:sz w:val="24"/>
                <w:lang w:eastAsia="zh-CN"/>
              </w:rPr>
              <w:t>⺟</w:t>
            </w:r>
            <w:r w:rsidRPr="00435A7D">
              <w:rPr>
                <w:rFonts w:hint="eastAsia"/>
                <w:color w:val="252525"/>
                <w:w w:val="110"/>
                <w:sz w:val="24"/>
                <w:lang w:eastAsia="zh-CN"/>
              </w:rPr>
              <w:t>统</w:t>
            </w:r>
            <w:r w:rsidRPr="00435A7D">
              <w:rPr>
                <w:rFonts w:ascii="Microsoft JhengHei" w:eastAsia="Microsoft JhengHei" w:hAnsi="Microsoft JhengHei" w:cs="Microsoft JhengHei" w:hint="eastAsia"/>
                <w:color w:val="252525"/>
                <w:w w:val="110"/>
                <w:sz w:val="24"/>
                <w:lang w:eastAsia="zh-CN"/>
              </w:rPr>
              <w:t>⼀</w:t>
            </w:r>
            <w:r w:rsidRPr="00435A7D">
              <w:rPr>
                <w:rFonts w:hint="eastAsia"/>
                <w:color w:val="252525"/>
                <w:w w:val="110"/>
                <w:sz w:val="24"/>
                <w:lang w:eastAsia="zh-CN"/>
              </w:rPr>
              <w:t>转为</w:t>
            </w:r>
            <w:r w:rsidRPr="00435A7D">
              <w:rPr>
                <w:rFonts w:ascii="Microsoft JhengHei" w:eastAsia="Microsoft JhengHei" w:hAnsi="Microsoft JhengHei" w:cs="Microsoft JhengHei" w:hint="eastAsia"/>
                <w:color w:val="252525"/>
                <w:w w:val="110"/>
                <w:sz w:val="24"/>
                <w:lang w:eastAsia="zh-CN"/>
              </w:rPr>
              <w:t>⼤</w:t>
            </w:r>
            <w:r w:rsidRPr="00435A7D">
              <w:rPr>
                <w:rFonts w:hint="eastAsia"/>
                <w:color w:val="252525"/>
                <w:w w:val="110"/>
                <w:sz w:val="24"/>
                <w:lang w:eastAsia="zh-CN"/>
              </w:rPr>
              <w:t>写， 格式为：</w:t>
            </w:r>
            <w:r w:rsidRPr="00435A7D">
              <w:rPr>
                <w:color w:val="252525"/>
                <w:w w:val="110"/>
                <w:sz w:val="24"/>
                <w:lang w:eastAsia="zh-CN"/>
              </w:rPr>
              <w:t>01- FE-23-49-28-D0</w:t>
            </w:r>
          </w:p>
        </w:tc>
      </w:tr>
    </w:tbl>
    <w:p w:rsidR="00435A7D" w:rsidRPr="00435A7D" w:rsidRDefault="00435A7D" w:rsidP="00435A7D"/>
    <w:p w:rsidR="003150C3" w:rsidRPr="00C769AE" w:rsidRDefault="003150C3" w:rsidP="00056464">
      <w:pPr>
        <w:pStyle w:val="3"/>
      </w:pPr>
      <w:r w:rsidRPr="00C769AE">
        <w:rPr>
          <w:rFonts w:hint="eastAsia"/>
        </w:rPr>
        <w:t>回调接口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35"/>
        <w:gridCol w:w="1211"/>
        <w:gridCol w:w="1138"/>
        <w:gridCol w:w="4032"/>
      </w:tblGrid>
      <w:tr w:rsidR="00435A7D" w:rsidRPr="00435A7D" w:rsidTr="00435A7D">
        <w:trPr>
          <w:trHeight w:val="479"/>
        </w:trPr>
        <w:tc>
          <w:tcPr>
            <w:tcW w:w="1164" w:type="pct"/>
            <w:shd w:val="clear" w:color="auto" w:fill="DEE7FB"/>
            <w:vAlign w:val="center"/>
          </w:tcPr>
          <w:p w:rsidR="00435A7D" w:rsidRPr="00435A7D" w:rsidRDefault="00435A7D" w:rsidP="00435A7D">
            <w:pPr>
              <w:pStyle w:val="TableParagraph"/>
              <w:jc w:val="center"/>
              <w:rPr>
                <w:sz w:val="24"/>
              </w:rPr>
            </w:pPr>
            <w:proofErr w:type="spellStart"/>
            <w:r w:rsidRPr="00435A7D">
              <w:rPr>
                <w:rFonts w:hint="eastAsia"/>
                <w:color w:val="252525"/>
                <w:w w:val="110"/>
                <w:sz w:val="24"/>
              </w:rPr>
              <w:t>参数名称</w:t>
            </w:r>
            <w:proofErr w:type="spellEnd"/>
          </w:p>
        </w:tc>
        <w:tc>
          <w:tcPr>
            <w:tcW w:w="728" w:type="pct"/>
            <w:shd w:val="clear" w:color="auto" w:fill="DEE7FB"/>
            <w:vAlign w:val="center"/>
          </w:tcPr>
          <w:p w:rsidR="00435A7D" w:rsidRPr="00435A7D" w:rsidRDefault="00435A7D" w:rsidP="00435A7D">
            <w:pPr>
              <w:pStyle w:val="TableParagraph"/>
              <w:jc w:val="center"/>
              <w:rPr>
                <w:sz w:val="24"/>
              </w:rPr>
            </w:pPr>
            <w:proofErr w:type="spellStart"/>
            <w:r w:rsidRPr="00435A7D">
              <w:rPr>
                <w:rFonts w:hint="eastAsia"/>
                <w:color w:val="252525"/>
                <w:w w:val="110"/>
                <w:sz w:val="24"/>
              </w:rPr>
              <w:t>数据类型</w:t>
            </w:r>
            <w:proofErr w:type="spellEnd"/>
          </w:p>
        </w:tc>
        <w:tc>
          <w:tcPr>
            <w:tcW w:w="684" w:type="pct"/>
            <w:shd w:val="clear" w:color="auto" w:fill="DEE7FB"/>
            <w:vAlign w:val="center"/>
          </w:tcPr>
          <w:p w:rsidR="00435A7D" w:rsidRPr="00435A7D" w:rsidRDefault="00435A7D" w:rsidP="00435A7D">
            <w:pPr>
              <w:pStyle w:val="TableParagraph"/>
              <w:jc w:val="center"/>
              <w:rPr>
                <w:sz w:val="24"/>
              </w:rPr>
            </w:pPr>
            <w:proofErr w:type="spellStart"/>
            <w:r w:rsidRPr="00435A7D">
              <w:rPr>
                <w:rFonts w:hint="eastAsia"/>
                <w:color w:val="252525"/>
                <w:w w:val="110"/>
                <w:sz w:val="24"/>
              </w:rPr>
              <w:t>必填</w:t>
            </w:r>
            <w:proofErr w:type="spellEnd"/>
          </w:p>
        </w:tc>
        <w:tc>
          <w:tcPr>
            <w:tcW w:w="2424" w:type="pct"/>
            <w:shd w:val="clear" w:color="auto" w:fill="DEE7FB"/>
            <w:vAlign w:val="center"/>
          </w:tcPr>
          <w:p w:rsidR="00435A7D" w:rsidRPr="00435A7D" w:rsidRDefault="00435A7D" w:rsidP="00435A7D">
            <w:pPr>
              <w:pStyle w:val="TableParagraph"/>
              <w:jc w:val="center"/>
              <w:rPr>
                <w:sz w:val="24"/>
              </w:rPr>
            </w:pPr>
            <w:proofErr w:type="spellStart"/>
            <w:r w:rsidRPr="00435A7D">
              <w:rPr>
                <w:rFonts w:hint="eastAsia"/>
                <w:color w:val="252525"/>
                <w:w w:val="110"/>
                <w:sz w:val="24"/>
              </w:rPr>
              <w:t>参数说明</w:t>
            </w:r>
            <w:proofErr w:type="spellEnd"/>
          </w:p>
        </w:tc>
      </w:tr>
      <w:tr w:rsidR="00435A7D" w:rsidRPr="00435A7D" w:rsidTr="00435A7D">
        <w:trPr>
          <w:trHeight w:val="479"/>
        </w:trPr>
        <w:tc>
          <w:tcPr>
            <w:tcW w:w="1164" w:type="pct"/>
            <w:vAlign w:val="center"/>
          </w:tcPr>
          <w:p w:rsidR="00435A7D" w:rsidRPr="00435A7D" w:rsidRDefault="00435A7D" w:rsidP="00435A7D">
            <w:pPr>
              <w:pStyle w:val="TableParagraph"/>
              <w:rPr>
                <w:sz w:val="24"/>
              </w:rPr>
            </w:pPr>
            <w:proofErr w:type="spellStart"/>
            <w:r w:rsidRPr="00435A7D">
              <w:rPr>
                <w:color w:val="252525"/>
                <w:w w:val="110"/>
                <w:sz w:val="24"/>
              </w:rPr>
              <w:t>preauthNo</w:t>
            </w:r>
            <w:proofErr w:type="spellEnd"/>
          </w:p>
        </w:tc>
        <w:tc>
          <w:tcPr>
            <w:tcW w:w="728" w:type="pct"/>
            <w:vAlign w:val="center"/>
          </w:tcPr>
          <w:p w:rsidR="00435A7D" w:rsidRPr="00435A7D" w:rsidRDefault="00435A7D" w:rsidP="00435A7D">
            <w:pPr>
              <w:pStyle w:val="TableParagraph"/>
              <w:rPr>
                <w:sz w:val="24"/>
              </w:rPr>
            </w:pPr>
            <w:r w:rsidRPr="00435A7D">
              <w:rPr>
                <w:color w:val="252525"/>
                <w:w w:val="115"/>
                <w:sz w:val="24"/>
              </w:rPr>
              <w:t>string</w:t>
            </w:r>
          </w:p>
        </w:tc>
        <w:tc>
          <w:tcPr>
            <w:tcW w:w="684" w:type="pct"/>
            <w:vAlign w:val="center"/>
          </w:tcPr>
          <w:p w:rsidR="00435A7D" w:rsidRPr="00435A7D" w:rsidRDefault="00435A7D" w:rsidP="00435A7D">
            <w:pPr>
              <w:pStyle w:val="TableParagraph"/>
              <w:ind w:right="595"/>
              <w:rPr>
                <w:sz w:val="24"/>
              </w:rPr>
            </w:pPr>
            <w:r w:rsidRPr="00435A7D">
              <w:rPr>
                <w:rFonts w:hint="eastAsia"/>
                <w:color w:val="252525"/>
                <w:w w:val="108"/>
                <w:sz w:val="24"/>
              </w:rPr>
              <w:t>是</w:t>
            </w:r>
          </w:p>
        </w:tc>
        <w:tc>
          <w:tcPr>
            <w:tcW w:w="2424" w:type="pct"/>
            <w:vAlign w:val="center"/>
          </w:tcPr>
          <w:p w:rsidR="00435A7D" w:rsidRPr="00435A7D" w:rsidRDefault="00435A7D" w:rsidP="00435A7D">
            <w:pPr>
              <w:pStyle w:val="TableParagraph"/>
              <w:rPr>
                <w:sz w:val="24"/>
              </w:rPr>
            </w:pPr>
            <w:proofErr w:type="spellStart"/>
            <w:r w:rsidRPr="00435A7D">
              <w:rPr>
                <w:rFonts w:hint="eastAsia"/>
                <w:color w:val="252525"/>
                <w:w w:val="110"/>
                <w:sz w:val="24"/>
              </w:rPr>
              <w:t>预授权流</w:t>
            </w:r>
            <w:r w:rsidRPr="00435A7D">
              <w:rPr>
                <w:rFonts w:ascii="Microsoft JhengHei" w:eastAsia="Microsoft JhengHei" w:hAnsi="Microsoft JhengHei" w:cs="Microsoft JhengHei" w:hint="eastAsia"/>
                <w:color w:val="252525"/>
                <w:w w:val="110"/>
                <w:sz w:val="24"/>
              </w:rPr>
              <w:t>⽔</w:t>
            </w:r>
            <w:r w:rsidRPr="00435A7D">
              <w:rPr>
                <w:rFonts w:hint="eastAsia"/>
                <w:color w:val="252525"/>
                <w:w w:val="110"/>
                <w:sz w:val="24"/>
              </w:rPr>
              <w:t>号</w:t>
            </w:r>
            <w:proofErr w:type="spellEnd"/>
          </w:p>
        </w:tc>
      </w:tr>
      <w:tr w:rsidR="00435A7D" w:rsidRPr="00435A7D" w:rsidTr="00435A7D">
        <w:trPr>
          <w:trHeight w:val="479"/>
        </w:trPr>
        <w:tc>
          <w:tcPr>
            <w:tcW w:w="1164" w:type="pct"/>
            <w:vAlign w:val="center"/>
          </w:tcPr>
          <w:p w:rsidR="00435A7D" w:rsidRPr="00435A7D" w:rsidRDefault="00435A7D" w:rsidP="00435A7D">
            <w:pPr>
              <w:pStyle w:val="TableParagraph"/>
              <w:rPr>
                <w:sz w:val="24"/>
              </w:rPr>
            </w:pPr>
            <w:proofErr w:type="spellStart"/>
            <w:r w:rsidRPr="00435A7D">
              <w:rPr>
                <w:color w:val="252525"/>
                <w:w w:val="110"/>
                <w:sz w:val="24"/>
              </w:rPr>
              <w:t>preauthAmount</w:t>
            </w:r>
            <w:proofErr w:type="spellEnd"/>
          </w:p>
        </w:tc>
        <w:tc>
          <w:tcPr>
            <w:tcW w:w="728" w:type="pct"/>
            <w:vAlign w:val="center"/>
          </w:tcPr>
          <w:p w:rsidR="00435A7D" w:rsidRPr="00435A7D" w:rsidRDefault="00435A7D" w:rsidP="00435A7D">
            <w:pPr>
              <w:pStyle w:val="TableParagraph"/>
              <w:rPr>
                <w:sz w:val="24"/>
              </w:rPr>
            </w:pPr>
            <w:proofErr w:type="spellStart"/>
            <w:r w:rsidRPr="00435A7D">
              <w:rPr>
                <w:color w:val="252525"/>
                <w:w w:val="115"/>
                <w:sz w:val="24"/>
              </w:rPr>
              <w:t>int</w:t>
            </w:r>
            <w:proofErr w:type="spellEnd"/>
          </w:p>
        </w:tc>
        <w:tc>
          <w:tcPr>
            <w:tcW w:w="684" w:type="pct"/>
            <w:vAlign w:val="center"/>
          </w:tcPr>
          <w:p w:rsidR="00435A7D" w:rsidRPr="00435A7D" w:rsidRDefault="00435A7D" w:rsidP="00435A7D">
            <w:pPr>
              <w:pStyle w:val="TableParagraph"/>
              <w:ind w:right="595"/>
              <w:rPr>
                <w:sz w:val="24"/>
              </w:rPr>
            </w:pPr>
            <w:r w:rsidRPr="00435A7D">
              <w:rPr>
                <w:rFonts w:hint="eastAsia"/>
                <w:color w:val="252525"/>
                <w:w w:val="108"/>
                <w:sz w:val="24"/>
              </w:rPr>
              <w:t>是</w:t>
            </w:r>
          </w:p>
        </w:tc>
        <w:tc>
          <w:tcPr>
            <w:tcW w:w="2424" w:type="pct"/>
            <w:vAlign w:val="center"/>
          </w:tcPr>
          <w:p w:rsidR="00435A7D" w:rsidRPr="00435A7D" w:rsidRDefault="00435A7D" w:rsidP="00435A7D">
            <w:pPr>
              <w:pStyle w:val="TableParagraph"/>
              <w:rPr>
                <w:sz w:val="24"/>
              </w:rPr>
            </w:pPr>
            <w:proofErr w:type="spellStart"/>
            <w:r w:rsidRPr="00435A7D">
              <w:rPr>
                <w:rFonts w:hint="eastAsia"/>
                <w:color w:val="252525"/>
                <w:w w:val="110"/>
                <w:sz w:val="24"/>
              </w:rPr>
              <w:t>预授权</w:t>
            </w:r>
            <w:r w:rsidRPr="00435A7D">
              <w:rPr>
                <w:rFonts w:ascii="Microsoft JhengHei" w:eastAsia="Microsoft JhengHei" w:hAnsi="Microsoft JhengHei" w:cs="Microsoft JhengHei" w:hint="eastAsia"/>
                <w:color w:val="252525"/>
                <w:w w:val="110"/>
                <w:sz w:val="24"/>
              </w:rPr>
              <w:t>⾦</w:t>
            </w:r>
            <w:r w:rsidRPr="00435A7D">
              <w:rPr>
                <w:rFonts w:hint="eastAsia"/>
                <w:color w:val="252525"/>
                <w:w w:val="110"/>
                <w:sz w:val="24"/>
              </w:rPr>
              <w:t>额</w:t>
            </w:r>
            <w:proofErr w:type="spellEnd"/>
            <w:r w:rsidRPr="00435A7D">
              <w:rPr>
                <w:color w:val="252525"/>
                <w:w w:val="110"/>
                <w:sz w:val="24"/>
              </w:rPr>
              <w:t>(</w:t>
            </w:r>
            <w:proofErr w:type="spellStart"/>
            <w:r w:rsidRPr="00435A7D">
              <w:rPr>
                <w:rFonts w:hint="eastAsia"/>
                <w:color w:val="252525"/>
                <w:w w:val="110"/>
                <w:sz w:val="24"/>
              </w:rPr>
              <w:t>单位：分</w:t>
            </w:r>
            <w:proofErr w:type="spellEnd"/>
            <w:r w:rsidRPr="00435A7D">
              <w:rPr>
                <w:color w:val="252525"/>
                <w:w w:val="110"/>
                <w:sz w:val="24"/>
              </w:rPr>
              <w:t>)</w:t>
            </w:r>
          </w:p>
        </w:tc>
      </w:tr>
      <w:tr w:rsidR="00435A7D" w:rsidRPr="00435A7D" w:rsidTr="00435A7D">
        <w:trPr>
          <w:trHeight w:val="479"/>
        </w:trPr>
        <w:tc>
          <w:tcPr>
            <w:tcW w:w="1164" w:type="pct"/>
            <w:vAlign w:val="center"/>
          </w:tcPr>
          <w:p w:rsidR="00435A7D" w:rsidRPr="00435A7D" w:rsidRDefault="00435A7D" w:rsidP="00435A7D">
            <w:pPr>
              <w:pStyle w:val="TableParagraph"/>
              <w:rPr>
                <w:sz w:val="24"/>
              </w:rPr>
            </w:pPr>
            <w:proofErr w:type="spellStart"/>
            <w:r w:rsidRPr="00435A7D">
              <w:rPr>
                <w:color w:val="252525"/>
                <w:w w:val="110"/>
                <w:sz w:val="24"/>
              </w:rPr>
              <w:t>medPreauthNo</w:t>
            </w:r>
            <w:proofErr w:type="spellEnd"/>
          </w:p>
        </w:tc>
        <w:tc>
          <w:tcPr>
            <w:tcW w:w="728" w:type="pct"/>
            <w:vAlign w:val="center"/>
          </w:tcPr>
          <w:p w:rsidR="00435A7D" w:rsidRPr="00435A7D" w:rsidRDefault="00435A7D" w:rsidP="00435A7D">
            <w:pPr>
              <w:pStyle w:val="TableParagraph"/>
              <w:rPr>
                <w:sz w:val="24"/>
              </w:rPr>
            </w:pPr>
            <w:r w:rsidRPr="00435A7D">
              <w:rPr>
                <w:color w:val="252525"/>
                <w:w w:val="115"/>
                <w:sz w:val="24"/>
              </w:rPr>
              <w:t>string</w:t>
            </w:r>
          </w:p>
        </w:tc>
        <w:tc>
          <w:tcPr>
            <w:tcW w:w="684" w:type="pct"/>
            <w:vAlign w:val="center"/>
          </w:tcPr>
          <w:p w:rsidR="00435A7D" w:rsidRPr="00435A7D" w:rsidRDefault="00435A7D" w:rsidP="00435A7D">
            <w:pPr>
              <w:pStyle w:val="TableParagraph"/>
              <w:ind w:right="595"/>
              <w:rPr>
                <w:sz w:val="24"/>
              </w:rPr>
            </w:pPr>
            <w:r w:rsidRPr="00435A7D">
              <w:rPr>
                <w:rFonts w:hint="eastAsia"/>
                <w:color w:val="252525"/>
                <w:w w:val="108"/>
                <w:sz w:val="24"/>
              </w:rPr>
              <w:t>是</w:t>
            </w:r>
          </w:p>
        </w:tc>
        <w:tc>
          <w:tcPr>
            <w:tcW w:w="2424" w:type="pct"/>
            <w:vAlign w:val="center"/>
          </w:tcPr>
          <w:p w:rsidR="00435A7D" w:rsidRPr="00435A7D" w:rsidRDefault="00435A7D" w:rsidP="00435A7D">
            <w:pPr>
              <w:pStyle w:val="TableParagraph"/>
              <w:rPr>
                <w:sz w:val="24"/>
              </w:rPr>
            </w:pPr>
            <w:proofErr w:type="spellStart"/>
            <w:r w:rsidRPr="00435A7D">
              <w:rPr>
                <w:rFonts w:hint="eastAsia"/>
                <w:color w:val="252525"/>
                <w:w w:val="110"/>
                <w:sz w:val="24"/>
              </w:rPr>
              <w:t>医疗机构预授权流</w:t>
            </w:r>
            <w:r w:rsidRPr="00435A7D">
              <w:rPr>
                <w:rFonts w:ascii="Microsoft JhengHei" w:eastAsia="Microsoft JhengHei" w:hAnsi="Microsoft JhengHei" w:cs="Microsoft JhengHei" w:hint="eastAsia"/>
                <w:color w:val="252525"/>
                <w:w w:val="110"/>
                <w:sz w:val="24"/>
              </w:rPr>
              <w:t>⽔</w:t>
            </w:r>
            <w:r w:rsidRPr="00435A7D">
              <w:rPr>
                <w:rFonts w:hint="eastAsia"/>
                <w:color w:val="252525"/>
                <w:w w:val="110"/>
                <w:sz w:val="24"/>
              </w:rPr>
              <w:t>号</w:t>
            </w:r>
            <w:proofErr w:type="spellEnd"/>
          </w:p>
        </w:tc>
      </w:tr>
      <w:tr w:rsidR="00435A7D" w:rsidRPr="00435A7D" w:rsidTr="00435A7D">
        <w:trPr>
          <w:trHeight w:val="479"/>
        </w:trPr>
        <w:tc>
          <w:tcPr>
            <w:tcW w:w="1164" w:type="pct"/>
            <w:vAlign w:val="center"/>
          </w:tcPr>
          <w:p w:rsidR="00435A7D" w:rsidRPr="00435A7D" w:rsidRDefault="00435A7D" w:rsidP="00435A7D">
            <w:pPr>
              <w:pStyle w:val="TableParagraph"/>
              <w:rPr>
                <w:sz w:val="24"/>
              </w:rPr>
            </w:pPr>
            <w:proofErr w:type="spellStart"/>
            <w:r w:rsidRPr="00435A7D">
              <w:rPr>
                <w:color w:val="252525"/>
                <w:w w:val="105"/>
                <w:sz w:val="24"/>
              </w:rPr>
              <w:t>cardNo</w:t>
            </w:r>
            <w:proofErr w:type="spellEnd"/>
          </w:p>
        </w:tc>
        <w:tc>
          <w:tcPr>
            <w:tcW w:w="728" w:type="pct"/>
            <w:vAlign w:val="center"/>
          </w:tcPr>
          <w:p w:rsidR="00435A7D" w:rsidRPr="00435A7D" w:rsidRDefault="00435A7D" w:rsidP="00435A7D">
            <w:pPr>
              <w:pStyle w:val="TableParagraph"/>
              <w:rPr>
                <w:sz w:val="24"/>
              </w:rPr>
            </w:pPr>
            <w:r w:rsidRPr="00435A7D">
              <w:rPr>
                <w:color w:val="252525"/>
                <w:w w:val="115"/>
                <w:sz w:val="24"/>
              </w:rPr>
              <w:t>string</w:t>
            </w:r>
          </w:p>
        </w:tc>
        <w:tc>
          <w:tcPr>
            <w:tcW w:w="684" w:type="pct"/>
            <w:vAlign w:val="center"/>
          </w:tcPr>
          <w:p w:rsidR="00435A7D" w:rsidRPr="00435A7D" w:rsidRDefault="00435A7D" w:rsidP="00435A7D">
            <w:pPr>
              <w:pStyle w:val="TableParagraph"/>
              <w:ind w:right="588"/>
              <w:rPr>
                <w:sz w:val="24"/>
              </w:rPr>
            </w:pPr>
            <w:r w:rsidRPr="00435A7D">
              <w:rPr>
                <w:rFonts w:hint="eastAsia"/>
                <w:color w:val="252525"/>
                <w:w w:val="110"/>
                <w:sz w:val="24"/>
              </w:rPr>
              <w:t>是</w:t>
            </w:r>
          </w:p>
        </w:tc>
        <w:tc>
          <w:tcPr>
            <w:tcW w:w="2424" w:type="pct"/>
            <w:vAlign w:val="center"/>
          </w:tcPr>
          <w:p w:rsidR="00435A7D" w:rsidRPr="00435A7D" w:rsidRDefault="00435A7D" w:rsidP="00435A7D">
            <w:pPr>
              <w:pStyle w:val="TableParagraph"/>
              <w:rPr>
                <w:sz w:val="24"/>
              </w:rPr>
            </w:pPr>
            <w:proofErr w:type="spellStart"/>
            <w:r w:rsidRPr="00435A7D">
              <w:rPr>
                <w:rFonts w:hint="eastAsia"/>
                <w:color w:val="252525"/>
                <w:w w:val="110"/>
                <w:sz w:val="24"/>
              </w:rPr>
              <w:t>证件号码</w:t>
            </w:r>
            <w:proofErr w:type="spellEnd"/>
          </w:p>
        </w:tc>
      </w:tr>
      <w:tr w:rsidR="00435A7D" w:rsidRPr="00435A7D" w:rsidTr="00435A7D">
        <w:trPr>
          <w:trHeight w:val="479"/>
        </w:trPr>
        <w:tc>
          <w:tcPr>
            <w:tcW w:w="1164" w:type="pct"/>
            <w:vAlign w:val="center"/>
          </w:tcPr>
          <w:p w:rsidR="00435A7D" w:rsidRPr="00435A7D" w:rsidRDefault="00435A7D" w:rsidP="00435A7D">
            <w:pPr>
              <w:pStyle w:val="TableParagraph"/>
              <w:rPr>
                <w:sz w:val="24"/>
              </w:rPr>
            </w:pPr>
            <w:proofErr w:type="spellStart"/>
            <w:r w:rsidRPr="00435A7D">
              <w:rPr>
                <w:color w:val="252525"/>
                <w:w w:val="105"/>
                <w:sz w:val="24"/>
              </w:rPr>
              <w:t>erhcNo</w:t>
            </w:r>
            <w:proofErr w:type="spellEnd"/>
          </w:p>
        </w:tc>
        <w:tc>
          <w:tcPr>
            <w:tcW w:w="728" w:type="pct"/>
            <w:vAlign w:val="center"/>
          </w:tcPr>
          <w:p w:rsidR="00435A7D" w:rsidRPr="00435A7D" w:rsidRDefault="00435A7D" w:rsidP="00435A7D">
            <w:pPr>
              <w:pStyle w:val="TableParagraph"/>
              <w:rPr>
                <w:sz w:val="24"/>
              </w:rPr>
            </w:pPr>
            <w:r w:rsidRPr="00435A7D">
              <w:rPr>
                <w:color w:val="252525"/>
                <w:w w:val="115"/>
                <w:sz w:val="24"/>
              </w:rPr>
              <w:t>string</w:t>
            </w:r>
          </w:p>
        </w:tc>
        <w:tc>
          <w:tcPr>
            <w:tcW w:w="684" w:type="pct"/>
            <w:vAlign w:val="center"/>
          </w:tcPr>
          <w:p w:rsidR="00435A7D" w:rsidRPr="00435A7D" w:rsidRDefault="00435A7D" w:rsidP="00435A7D">
            <w:pPr>
              <w:pStyle w:val="TableParagraph"/>
              <w:ind w:right="588"/>
              <w:rPr>
                <w:sz w:val="24"/>
              </w:rPr>
            </w:pPr>
            <w:r w:rsidRPr="00435A7D">
              <w:rPr>
                <w:rFonts w:hint="eastAsia"/>
                <w:color w:val="252525"/>
                <w:w w:val="110"/>
                <w:sz w:val="24"/>
              </w:rPr>
              <w:t>是</w:t>
            </w:r>
          </w:p>
        </w:tc>
        <w:tc>
          <w:tcPr>
            <w:tcW w:w="2424" w:type="pct"/>
            <w:vAlign w:val="center"/>
          </w:tcPr>
          <w:p w:rsidR="00435A7D" w:rsidRPr="00435A7D" w:rsidRDefault="00435A7D" w:rsidP="00435A7D">
            <w:pPr>
              <w:pStyle w:val="TableParagraph"/>
              <w:rPr>
                <w:sz w:val="24"/>
              </w:rPr>
            </w:pPr>
            <w:proofErr w:type="spellStart"/>
            <w:r w:rsidRPr="00435A7D">
              <w:rPr>
                <w:rFonts w:hint="eastAsia"/>
                <w:color w:val="252525"/>
                <w:w w:val="110"/>
                <w:sz w:val="24"/>
              </w:rPr>
              <w:t>健康卡号</w:t>
            </w:r>
            <w:proofErr w:type="spellEnd"/>
          </w:p>
        </w:tc>
      </w:tr>
      <w:tr w:rsidR="00435A7D" w:rsidRPr="00435A7D" w:rsidTr="00435A7D">
        <w:trPr>
          <w:trHeight w:val="839"/>
        </w:trPr>
        <w:tc>
          <w:tcPr>
            <w:tcW w:w="1164" w:type="pct"/>
            <w:vAlign w:val="center"/>
          </w:tcPr>
          <w:p w:rsidR="00435A7D" w:rsidRPr="00435A7D" w:rsidRDefault="00435A7D" w:rsidP="00435A7D">
            <w:pPr>
              <w:pStyle w:val="TableParagraph"/>
              <w:rPr>
                <w:sz w:val="24"/>
              </w:rPr>
            </w:pPr>
            <w:proofErr w:type="spellStart"/>
            <w:r w:rsidRPr="00435A7D">
              <w:rPr>
                <w:color w:val="252525"/>
                <w:w w:val="115"/>
                <w:sz w:val="24"/>
              </w:rPr>
              <w:t>preauthStatus</w:t>
            </w:r>
            <w:proofErr w:type="spellEnd"/>
          </w:p>
        </w:tc>
        <w:tc>
          <w:tcPr>
            <w:tcW w:w="728" w:type="pct"/>
            <w:vAlign w:val="center"/>
          </w:tcPr>
          <w:p w:rsidR="00435A7D" w:rsidRPr="00435A7D" w:rsidRDefault="00435A7D" w:rsidP="00435A7D">
            <w:pPr>
              <w:pStyle w:val="TableParagraph"/>
              <w:rPr>
                <w:sz w:val="24"/>
              </w:rPr>
            </w:pPr>
            <w:proofErr w:type="spellStart"/>
            <w:r w:rsidRPr="00435A7D">
              <w:rPr>
                <w:color w:val="252525"/>
                <w:w w:val="110"/>
                <w:sz w:val="24"/>
              </w:rPr>
              <w:t>int</w:t>
            </w:r>
            <w:proofErr w:type="spellEnd"/>
          </w:p>
        </w:tc>
        <w:tc>
          <w:tcPr>
            <w:tcW w:w="684" w:type="pct"/>
            <w:vAlign w:val="center"/>
          </w:tcPr>
          <w:p w:rsidR="00435A7D" w:rsidRPr="00435A7D" w:rsidRDefault="00435A7D" w:rsidP="00435A7D">
            <w:pPr>
              <w:pStyle w:val="TableParagraph"/>
              <w:ind w:right="588"/>
              <w:rPr>
                <w:sz w:val="24"/>
              </w:rPr>
            </w:pPr>
            <w:r w:rsidRPr="00435A7D">
              <w:rPr>
                <w:rFonts w:hint="eastAsia"/>
                <w:color w:val="252525"/>
                <w:w w:val="110"/>
                <w:sz w:val="24"/>
              </w:rPr>
              <w:t>是</w:t>
            </w:r>
          </w:p>
        </w:tc>
        <w:tc>
          <w:tcPr>
            <w:tcW w:w="2424" w:type="pct"/>
            <w:vAlign w:val="center"/>
          </w:tcPr>
          <w:p w:rsidR="00435A7D" w:rsidRPr="00435A7D" w:rsidRDefault="00435A7D" w:rsidP="00435A7D">
            <w:pPr>
              <w:pStyle w:val="TableParagraph"/>
              <w:ind w:right="128"/>
              <w:rPr>
                <w:sz w:val="24"/>
                <w:lang w:eastAsia="zh-CN"/>
              </w:rPr>
            </w:pPr>
            <w:r w:rsidRPr="00435A7D">
              <w:rPr>
                <w:rFonts w:hint="eastAsia"/>
                <w:color w:val="252525"/>
                <w:w w:val="110"/>
                <w:sz w:val="24"/>
                <w:lang w:eastAsia="zh-CN"/>
              </w:rPr>
              <w:t xml:space="preserve">预授权状态 </w:t>
            </w:r>
            <w:r w:rsidRPr="00435A7D">
              <w:rPr>
                <w:color w:val="252525"/>
                <w:w w:val="110"/>
                <w:sz w:val="24"/>
                <w:lang w:eastAsia="zh-CN"/>
              </w:rPr>
              <w:t>0-</w:t>
            </w:r>
            <w:r w:rsidRPr="00435A7D">
              <w:rPr>
                <w:rFonts w:hint="eastAsia"/>
                <w:color w:val="252525"/>
                <w:w w:val="110"/>
                <w:sz w:val="24"/>
                <w:lang w:eastAsia="zh-CN"/>
              </w:rPr>
              <w:t>创建成功，</w:t>
            </w:r>
            <w:r w:rsidRPr="00435A7D">
              <w:rPr>
                <w:color w:val="252525"/>
                <w:w w:val="110"/>
                <w:sz w:val="24"/>
                <w:lang w:eastAsia="zh-CN"/>
              </w:rPr>
              <w:t>1-</w:t>
            </w:r>
            <w:r w:rsidRPr="00435A7D">
              <w:rPr>
                <w:rFonts w:hint="eastAsia"/>
                <w:color w:val="252525"/>
                <w:w w:val="110"/>
                <w:sz w:val="24"/>
                <w:lang w:eastAsia="zh-CN"/>
              </w:rPr>
              <w:t>申请成功，</w:t>
            </w:r>
            <w:r w:rsidRPr="00435A7D">
              <w:rPr>
                <w:color w:val="252525"/>
                <w:w w:val="110"/>
                <w:sz w:val="24"/>
                <w:lang w:eastAsia="zh-CN"/>
              </w:rPr>
              <w:t>2-</w:t>
            </w:r>
            <w:r w:rsidRPr="00435A7D">
              <w:rPr>
                <w:rFonts w:hint="eastAsia"/>
                <w:color w:val="252525"/>
                <w:w w:val="110"/>
                <w:sz w:val="24"/>
                <w:lang w:eastAsia="zh-CN"/>
              </w:rPr>
              <w:t>结算完成，</w:t>
            </w:r>
            <w:r w:rsidRPr="00435A7D">
              <w:rPr>
                <w:color w:val="252525"/>
                <w:w w:val="110"/>
                <w:sz w:val="24"/>
                <w:lang w:eastAsia="zh-CN"/>
              </w:rPr>
              <w:t>3-</w:t>
            </w:r>
            <w:r w:rsidRPr="00435A7D">
              <w:rPr>
                <w:rFonts w:hint="eastAsia"/>
                <w:color w:val="252525"/>
                <w:w w:val="110"/>
                <w:sz w:val="24"/>
                <w:lang w:eastAsia="zh-CN"/>
              </w:rPr>
              <w:t>授权取消，</w:t>
            </w:r>
            <w:r w:rsidRPr="00435A7D">
              <w:rPr>
                <w:color w:val="252525"/>
                <w:w w:val="110"/>
                <w:sz w:val="24"/>
                <w:lang w:eastAsia="zh-CN"/>
              </w:rPr>
              <w:t>4-</w:t>
            </w:r>
            <w:r w:rsidRPr="00435A7D">
              <w:rPr>
                <w:rFonts w:hint="eastAsia"/>
                <w:color w:val="252525"/>
                <w:w w:val="110"/>
                <w:sz w:val="24"/>
                <w:lang w:eastAsia="zh-CN"/>
              </w:rPr>
              <w:t>授权退费，</w:t>
            </w:r>
            <w:r w:rsidRPr="00435A7D">
              <w:rPr>
                <w:color w:val="252525"/>
                <w:w w:val="110"/>
                <w:sz w:val="24"/>
                <w:lang w:eastAsia="zh-CN"/>
              </w:rPr>
              <w:t>5-</w:t>
            </w:r>
            <w:r w:rsidRPr="00435A7D">
              <w:rPr>
                <w:rFonts w:hint="eastAsia"/>
                <w:color w:val="252525"/>
                <w:w w:val="110"/>
                <w:sz w:val="24"/>
                <w:lang w:eastAsia="zh-CN"/>
              </w:rPr>
              <w:t>授权过期取消</w:t>
            </w:r>
          </w:p>
        </w:tc>
      </w:tr>
      <w:tr w:rsidR="00435A7D" w:rsidRPr="00435A7D" w:rsidTr="00435A7D">
        <w:trPr>
          <w:trHeight w:val="479"/>
        </w:trPr>
        <w:tc>
          <w:tcPr>
            <w:tcW w:w="1164" w:type="pct"/>
            <w:vAlign w:val="center"/>
          </w:tcPr>
          <w:p w:rsidR="00435A7D" w:rsidRPr="00435A7D" w:rsidRDefault="00435A7D" w:rsidP="00435A7D">
            <w:pPr>
              <w:pStyle w:val="TableParagraph"/>
              <w:rPr>
                <w:sz w:val="24"/>
              </w:rPr>
            </w:pPr>
            <w:proofErr w:type="spellStart"/>
            <w:r w:rsidRPr="00435A7D">
              <w:rPr>
                <w:color w:val="252525"/>
                <w:w w:val="110"/>
                <w:sz w:val="24"/>
              </w:rPr>
              <w:t>preauthTime</w:t>
            </w:r>
            <w:proofErr w:type="spellEnd"/>
          </w:p>
        </w:tc>
        <w:tc>
          <w:tcPr>
            <w:tcW w:w="728" w:type="pct"/>
            <w:vAlign w:val="center"/>
          </w:tcPr>
          <w:p w:rsidR="00435A7D" w:rsidRPr="00435A7D" w:rsidRDefault="00435A7D" w:rsidP="00435A7D">
            <w:pPr>
              <w:pStyle w:val="TableParagraph"/>
              <w:rPr>
                <w:sz w:val="24"/>
              </w:rPr>
            </w:pPr>
            <w:r w:rsidRPr="00435A7D">
              <w:rPr>
                <w:color w:val="252525"/>
                <w:w w:val="115"/>
                <w:sz w:val="24"/>
              </w:rPr>
              <w:t>string</w:t>
            </w:r>
          </w:p>
        </w:tc>
        <w:tc>
          <w:tcPr>
            <w:tcW w:w="684" w:type="pct"/>
            <w:vAlign w:val="center"/>
          </w:tcPr>
          <w:p w:rsidR="00435A7D" w:rsidRPr="00435A7D" w:rsidRDefault="00435A7D" w:rsidP="00435A7D">
            <w:pPr>
              <w:pStyle w:val="TableParagraph"/>
              <w:ind w:right="588"/>
              <w:rPr>
                <w:sz w:val="24"/>
              </w:rPr>
            </w:pPr>
            <w:r w:rsidRPr="00435A7D">
              <w:rPr>
                <w:rFonts w:hint="eastAsia"/>
                <w:color w:val="252525"/>
                <w:w w:val="110"/>
                <w:sz w:val="24"/>
              </w:rPr>
              <w:t>是</w:t>
            </w:r>
          </w:p>
        </w:tc>
        <w:tc>
          <w:tcPr>
            <w:tcW w:w="2424" w:type="pct"/>
            <w:vAlign w:val="center"/>
          </w:tcPr>
          <w:p w:rsidR="00435A7D" w:rsidRPr="00435A7D" w:rsidRDefault="00435A7D" w:rsidP="00435A7D">
            <w:pPr>
              <w:pStyle w:val="TableParagraph"/>
              <w:rPr>
                <w:sz w:val="24"/>
                <w:lang w:eastAsia="zh-CN"/>
              </w:rPr>
            </w:pPr>
            <w:r w:rsidRPr="00435A7D">
              <w:rPr>
                <w:rFonts w:hint="eastAsia"/>
                <w:color w:val="252525"/>
                <w:w w:val="115"/>
                <w:sz w:val="24"/>
                <w:lang w:eastAsia="zh-CN"/>
              </w:rPr>
              <w:t>预授权时间格式：</w:t>
            </w:r>
            <w:proofErr w:type="spellStart"/>
            <w:r w:rsidRPr="00435A7D">
              <w:rPr>
                <w:color w:val="252525"/>
                <w:w w:val="115"/>
                <w:sz w:val="24"/>
                <w:lang w:eastAsia="zh-CN"/>
              </w:rPr>
              <w:t>yyyy</w:t>
            </w:r>
            <w:proofErr w:type="spellEnd"/>
            <w:r w:rsidRPr="00435A7D">
              <w:rPr>
                <w:color w:val="252525"/>
                <w:w w:val="115"/>
                <w:sz w:val="24"/>
                <w:lang w:eastAsia="zh-CN"/>
              </w:rPr>
              <w:t>-MM-</w:t>
            </w:r>
            <w:proofErr w:type="spellStart"/>
            <w:r w:rsidRPr="00435A7D">
              <w:rPr>
                <w:color w:val="252525"/>
                <w:w w:val="115"/>
                <w:sz w:val="24"/>
                <w:lang w:eastAsia="zh-CN"/>
              </w:rPr>
              <w:t>dd</w:t>
            </w:r>
            <w:proofErr w:type="spellEnd"/>
            <w:r w:rsidRPr="00435A7D">
              <w:rPr>
                <w:color w:val="252525"/>
                <w:w w:val="115"/>
                <w:sz w:val="24"/>
                <w:lang w:eastAsia="zh-CN"/>
              </w:rPr>
              <w:t xml:space="preserve"> </w:t>
            </w:r>
            <w:proofErr w:type="spellStart"/>
            <w:r w:rsidRPr="00435A7D">
              <w:rPr>
                <w:color w:val="252525"/>
                <w:w w:val="115"/>
                <w:sz w:val="24"/>
                <w:lang w:eastAsia="zh-CN"/>
              </w:rPr>
              <w:t>HH:mm:ss</w:t>
            </w:r>
            <w:proofErr w:type="spellEnd"/>
          </w:p>
        </w:tc>
      </w:tr>
      <w:tr w:rsidR="00435A7D" w:rsidRPr="00435A7D" w:rsidTr="00435A7D">
        <w:trPr>
          <w:trHeight w:val="479"/>
        </w:trPr>
        <w:tc>
          <w:tcPr>
            <w:tcW w:w="1164" w:type="pct"/>
            <w:vAlign w:val="center"/>
          </w:tcPr>
          <w:p w:rsidR="00435A7D" w:rsidRPr="00435A7D" w:rsidRDefault="00435A7D" w:rsidP="00435A7D">
            <w:pPr>
              <w:pStyle w:val="TableParagraph"/>
              <w:rPr>
                <w:sz w:val="24"/>
              </w:rPr>
            </w:pPr>
            <w:proofErr w:type="spellStart"/>
            <w:r w:rsidRPr="00435A7D">
              <w:rPr>
                <w:color w:val="252525"/>
                <w:w w:val="110"/>
                <w:sz w:val="24"/>
              </w:rPr>
              <w:t>preauthType</w:t>
            </w:r>
            <w:proofErr w:type="spellEnd"/>
          </w:p>
        </w:tc>
        <w:tc>
          <w:tcPr>
            <w:tcW w:w="728" w:type="pct"/>
            <w:vAlign w:val="center"/>
          </w:tcPr>
          <w:p w:rsidR="00435A7D" w:rsidRPr="00435A7D" w:rsidRDefault="00435A7D" w:rsidP="00435A7D">
            <w:pPr>
              <w:pStyle w:val="TableParagraph"/>
              <w:rPr>
                <w:sz w:val="24"/>
              </w:rPr>
            </w:pPr>
            <w:proofErr w:type="spellStart"/>
            <w:r w:rsidRPr="00435A7D">
              <w:rPr>
                <w:color w:val="252525"/>
                <w:w w:val="110"/>
                <w:sz w:val="24"/>
              </w:rPr>
              <w:t>int</w:t>
            </w:r>
            <w:proofErr w:type="spellEnd"/>
          </w:p>
        </w:tc>
        <w:tc>
          <w:tcPr>
            <w:tcW w:w="684" w:type="pct"/>
            <w:vAlign w:val="center"/>
          </w:tcPr>
          <w:p w:rsidR="00435A7D" w:rsidRPr="00435A7D" w:rsidRDefault="00435A7D" w:rsidP="00435A7D">
            <w:pPr>
              <w:pStyle w:val="TableParagraph"/>
              <w:ind w:right="588"/>
              <w:rPr>
                <w:sz w:val="24"/>
              </w:rPr>
            </w:pPr>
            <w:r w:rsidRPr="00435A7D">
              <w:rPr>
                <w:rFonts w:hint="eastAsia"/>
                <w:color w:val="252525"/>
                <w:w w:val="110"/>
                <w:sz w:val="24"/>
              </w:rPr>
              <w:t>是</w:t>
            </w:r>
          </w:p>
        </w:tc>
        <w:tc>
          <w:tcPr>
            <w:tcW w:w="2424" w:type="pct"/>
            <w:vAlign w:val="center"/>
          </w:tcPr>
          <w:p w:rsidR="00435A7D" w:rsidRPr="00435A7D" w:rsidRDefault="00435A7D" w:rsidP="00435A7D">
            <w:pPr>
              <w:pStyle w:val="TableParagraph"/>
              <w:rPr>
                <w:sz w:val="24"/>
                <w:lang w:eastAsia="zh-CN"/>
              </w:rPr>
            </w:pPr>
            <w:r w:rsidRPr="00435A7D">
              <w:rPr>
                <w:rFonts w:hint="eastAsia"/>
                <w:color w:val="252525"/>
                <w:w w:val="115"/>
                <w:sz w:val="24"/>
                <w:lang w:eastAsia="zh-CN"/>
              </w:rPr>
              <w:t>预授权类型</w:t>
            </w:r>
            <w:r w:rsidRPr="00435A7D">
              <w:rPr>
                <w:color w:val="252525"/>
                <w:w w:val="115"/>
                <w:sz w:val="24"/>
                <w:lang w:eastAsia="zh-CN"/>
              </w:rPr>
              <w:t>(1-</w:t>
            </w:r>
            <w:r w:rsidRPr="00435A7D">
              <w:rPr>
                <w:rFonts w:hint="eastAsia"/>
                <w:color w:val="252525"/>
                <w:w w:val="115"/>
                <w:sz w:val="24"/>
                <w:lang w:eastAsia="zh-CN"/>
              </w:rPr>
              <w:t>银联，</w:t>
            </w:r>
            <w:r w:rsidRPr="00435A7D">
              <w:rPr>
                <w:color w:val="252525"/>
                <w:w w:val="115"/>
                <w:sz w:val="24"/>
                <w:lang w:eastAsia="zh-CN"/>
              </w:rPr>
              <w:t>2-</w:t>
            </w:r>
            <w:r w:rsidRPr="00435A7D">
              <w:rPr>
                <w:rFonts w:ascii="Microsoft JhengHei" w:eastAsia="Microsoft JhengHei" w:hAnsi="Microsoft JhengHei" w:cs="Microsoft JhengHei" w:hint="eastAsia"/>
                <w:color w:val="252525"/>
                <w:w w:val="115"/>
                <w:sz w:val="24"/>
                <w:lang w:eastAsia="zh-CN"/>
              </w:rPr>
              <w:t>⽀</w:t>
            </w:r>
            <w:proofErr w:type="gramStart"/>
            <w:r w:rsidRPr="00435A7D">
              <w:rPr>
                <w:rFonts w:hint="eastAsia"/>
                <w:color w:val="252525"/>
                <w:w w:val="115"/>
                <w:sz w:val="24"/>
                <w:lang w:eastAsia="zh-CN"/>
              </w:rPr>
              <w:t>付宝</w:t>
            </w:r>
            <w:proofErr w:type="gramEnd"/>
            <w:r w:rsidRPr="00435A7D">
              <w:rPr>
                <w:color w:val="252525"/>
                <w:w w:val="115"/>
                <w:sz w:val="24"/>
                <w:lang w:eastAsia="zh-CN"/>
              </w:rPr>
              <w:t>)</w:t>
            </w:r>
          </w:p>
        </w:tc>
      </w:tr>
    </w:tbl>
    <w:p w:rsidR="003727A1" w:rsidRPr="00435A7D" w:rsidRDefault="003727A1" w:rsidP="00056464">
      <w:pPr>
        <w:rPr>
          <w:rFonts w:ascii="宋体" w:eastAsia="宋体" w:hAnsi="宋体"/>
          <w:szCs w:val="24"/>
        </w:rPr>
      </w:pPr>
    </w:p>
    <w:p w:rsidR="00435A7D" w:rsidRPr="00C769AE" w:rsidRDefault="00435A7D" w:rsidP="00056464">
      <w:pPr>
        <w:rPr>
          <w:rFonts w:ascii="宋体" w:eastAsia="宋体" w:hAnsi="宋体"/>
          <w:szCs w:val="24"/>
        </w:rPr>
      </w:pPr>
    </w:p>
    <w:p w:rsidR="008627E9" w:rsidRPr="00F25765" w:rsidRDefault="008627E9" w:rsidP="00056464">
      <w:pPr>
        <w:pStyle w:val="2"/>
      </w:pPr>
      <w:bookmarkStart w:id="11" w:name="_Toc106807493"/>
      <w:r w:rsidRPr="00F25765">
        <w:rPr>
          <w:rFonts w:hint="eastAsia"/>
        </w:rPr>
        <w:t>诊疗数据上传市平台接口改造</w:t>
      </w:r>
      <w:bookmarkEnd w:id="11"/>
      <w:r w:rsidR="00DF0BF9">
        <w:rPr>
          <w:rFonts w:hint="eastAsia"/>
        </w:rPr>
        <w:t>要求</w:t>
      </w:r>
    </w:p>
    <w:p w:rsidR="008627E9" w:rsidRPr="00F25765" w:rsidRDefault="00527A52" w:rsidP="00527A52">
      <w:pPr>
        <w:ind w:firstLineChars="200" w:firstLine="480"/>
        <w:rPr>
          <w:rFonts w:ascii="宋体" w:eastAsia="宋体" w:hAnsi="宋体" w:cs="仿宋_GB2312"/>
          <w:szCs w:val="24"/>
        </w:rPr>
      </w:pPr>
      <w:r>
        <w:rPr>
          <w:rFonts w:ascii="宋体" w:eastAsia="宋体" w:hAnsi="宋体" w:cs="仿宋_GB2312" w:hint="eastAsia"/>
          <w:szCs w:val="24"/>
        </w:rPr>
        <w:t>应</w:t>
      </w:r>
      <w:r w:rsidR="008627E9" w:rsidRPr="00F25765">
        <w:rPr>
          <w:rFonts w:ascii="宋体" w:eastAsia="宋体" w:hAnsi="宋体" w:cs="仿宋_GB2312" w:hint="eastAsia"/>
          <w:szCs w:val="24"/>
        </w:rPr>
        <w:t>根据《国家卫生计生委办公厅关于加快推进全民健康信息平台互联互通工作的通知》与《浙江省统全民健康信息平台信息交换技术规范和数据集标准规范》对，对我中心相关数据接入全民健康信息平台的接口进行统一升级改造。需对以下接口进行升级改造。</w:t>
      </w:r>
    </w:p>
    <w:p w:rsidR="008627E9" w:rsidRDefault="008627E9" w:rsidP="00056464">
      <w:pPr>
        <w:pStyle w:val="3"/>
      </w:pPr>
      <w:r w:rsidRPr="00F25765">
        <w:t>电子病历类</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
        <w:gridCol w:w="1598"/>
        <w:gridCol w:w="1638"/>
        <w:gridCol w:w="3845"/>
        <w:gridCol w:w="1222"/>
      </w:tblGrid>
      <w:tr w:rsidR="00AD0280" w:rsidRPr="00AD0280" w:rsidTr="001D362D">
        <w:trPr>
          <w:gridBefore w:val="1"/>
          <w:wBefore w:w="7" w:type="pct"/>
          <w:trHeight w:val="398"/>
        </w:trPr>
        <w:tc>
          <w:tcPr>
            <w:tcW w:w="961" w:type="pct"/>
            <w:tcBorders>
              <w:top w:val="single" w:sz="2" w:space="0" w:color="000000"/>
              <w:bottom w:val="single" w:sz="2" w:space="0" w:color="000000"/>
            </w:tcBorders>
            <w:vAlign w:val="center"/>
          </w:tcPr>
          <w:p w:rsidR="00AD0280" w:rsidRPr="00AD0280" w:rsidRDefault="00AD0280" w:rsidP="00AD0280">
            <w:pPr>
              <w:jc w:val="center"/>
              <w:rPr>
                <w:rFonts w:ascii="宋体" w:eastAsia="宋体" w:hAnsi="宋体" w:cs="宋体"/>
                <w:sz w:val="24"/>
                <w:szCs w:val="24"/>
              </w:rPr>
            </w:pPr>
            <w:r w:rsidRPr="00AD0280">
              <w:rPr>
                <w:rFonts w:ascii="宋体" w:eastAsia="宋体" w:hAnsi="宋体" w:cs="宋体"/>
                <w:spacing w:val="-2"/>
                <w:sz w:val="24"/>
                <w:szCs w:val="24"/>
              </w:rPr>
              <w:t>数据大类</w:t>
            </w:r>
          </w:p>
        </w:tc>
        <w:tc>
          <w:tcPr>
            <w:tcW w:w="985" w:type="pct"/>
            <w:tcBorders>
              <w:top w:val="single" w:sz="2" w:space="0" w:color="000000"/>
              <w:bottom w:val="single" w:sz="2" w:space="0" w:color="000000"/>
            </w:tcBorders>
            <w:vAlign w:val="center"/>
          </w:tcPr>
          <w:p w:rsidR="00AD0280" w:rsidRPr="00AD0280" w:rsidRDefault="00AD0280" w:rsidP="00AD0280">
            <w:pPr>
              <w:jc w:val="center"/>
              <w:rPr>
                <w:rFonts w:ascii="宋体" w:eastAsia="宋体" w:hAnsi="宋体" w:cs="宋体"/>
                <w:sz w:val="24"/>
                <w:szCs w:val="24"/>
              </w:rPr>
            </w:pPr>
            <w:r w:rsidRPr="00AD0280">
              <w:rPr>
                <w:rFonts w:ascii="宋体" w:eastAsia="宋体" w:hAnsi="宋体" w:cs="宋体"/>
                <w:spacing w:val="-2"/>
                <w:sz w:val="24"/>
                <w:szCs w:val="24"/>
              </w:rPr>
              <w:t>数据小类</w:t>
            </w:r>
          </w:p>
        </w:tc>
        <w:tc>
          <w:tcPr>
            <w:tcW w:w="2312" w:type="pct"/>
            <w:tcBorders>
              <w:top w:val="single" w:sz="2" w:space="0" w:color="000000"/>
              <w:bottom w:val="single" w:sz="2" w:space="0" w:color="000000"/>
            </w:tcBorders>
            <w:vAlign w:val="center"/>
          </w:tcPr>
          <w:p w:rsidR="00AD0280" w:rsidRPr="00AD0280" w:rsidRDefault="00AD0280" w:rsidP="00AD0280">
            <w:pPr>
              <w:jc w:val="center"/>
              <w:rPr>
                <w:rFonts w:ascii="宋体" w:eastAsia="宋体" w:hAnsi="宋体" w:cs="宋体"/>
                <w:sz w:val="24"/>
                <w:szCs w:val="24"/>
              </w:rPr>
            </w:pPr>
            <w:r w:rsidRPr="00AD0280">
              <w:rPr>
                <w:rFonts w:ascii="宋体" w:eastAsia="宋体" w:hAnsi="宋体" w:cs="宋体"/>
                <w:spacing w:val="-2"/>
                <w:sz w:val="24"/>
                <w:szCs w:val="24"/>
              </w:rPr>
              <w:t>数据集</w:t>
            </w:r>
            <w:r w:rsidRPr="00AD0280">
              <w:rPr>
                <w:rFonts w:ascii="宋体" w:eastAsia="宋体" w:hAnsi="宋体" w:cs="宋体"/>
                <w:spacing w:val="-1"/>
                <w:sz w:val="24"/>
                <w:szCs w:val="24"/>
              </w:rPr>
              <w:t>名称</w:t>
            </w:r>
          </w:p>
        </w:tc>
        <w:tc>
          <w:tcPr>
            <w:tcW w:w="735" w:type="pct"/>
            <w:tcBorders>
              <w:top w:val="single" w:sz="2" w:space="0" w:color="000000"/>
              <w:bottom w:val="single" w:sz="2" w:space="0" w:color="000000"/>
            </w:tcBorders>
            <w:vAlign w:val="center"/>
          </w:tcPr>
          <w:p w:rsidR="00AD0280" w:rsidRPr="00AD0280" w:rsidRDefault="00AD0280" w:rsidP="00AD0280">
            <w:pPr>
              <w:jc w:val="center"/>
              <w:rPr>
                <w:rFonts w:ascii="宋体" w:eastAsia="宋体" w:hAnsi="宋体" w:cs="宋体"/>
                <w:sz w:val="24"/>
                <w:szCs w:val="24"/>
              </w:rPr>
            </w:pPr>
            <w:r w:rsidRPr="00AD0280">
              <w:rPr>
                <w:rFonts w:ascii="宋体" w:eastAsia="宋体" w:hAnsi="宋体" w:cs="宋体"/>
                <w:spacing w:val="-3"/>
                <w:sz w:val="24"/>
                <w:szCs w:val="24"/>
              </w:rPr>
              <w:t>是</w:t>
            </w:r>
            <w:r w:rsidRPr="00AD0280">
              <w:rPr>
                <w:rFonts w:ascii="宋体" w:eastAsia="宋体" w:hAnsi="宋体" w:cs="宋体"/>
                <w:spacing w:val="-2"/>
                <w:sz w:val="24"/>
                <w:szCs w:val="24"/>
              </w:rPr>
              <w:t>否必须</w:t>
            </w:r>
          </w:p>
        </w:tc>
      </w:tr>
      <w:tr w:rsidR="00AD0280" w:rsidRPr="00AD0280" w:rsidTr="001D362D">
        <w:trPr>
          <w:gridBefore w:val="1"/>
          <w:wBefore w:w="7" w:type="pct"/>
          <w:trHeight w:val="394"/>
        </w:trPr>
        <w:tc>
          <w:tcPr>
            <w:tcW w:w="961"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ind w:left="107"/>
              <w:rPr>
                <w:rFonts w:ascii="宋体" w:eastAsia="宋体" w:hAnsi="宋体" w:cs="宋体"/>
                <w:spacing w:val="-2"/>
                <w:sz w:val="24"/>
                <w:szCs w:val="24"/>
              </w:rPr>
            </w:pPr>
            <w:r w:rsidRPr="00AD0280">
              <w:rPr>
                <w:rFonts w:ascii="宋体" w:eastAsia="宋体" w:hAnsi="宋体" w:cs="宋体"/>
                <w:spacing w:val="-2"/>
                <w:sz w:val="24"/>
                <w:szCs w:val="24"/>
              </w:rPr>
              <w:t>基础</w:t>
            </w:r>
            <w:r w:rsidRPr="00321870">
              <w:rPr>
                <w:rFonts w:ascii="宋体" w:eastAsia="宋体" w:hAnsi="宋体" w:cs="宋体"/>
                <w:spacing w:val="-2"/>
                <w:sz w:val="24"/>
                <w:szCs w:val="24"/>
              </w:rPr>
              <w:t>数据类</w:t>
            </w:r>
          </w:p>
        </w:tc>
        <w:tc>
          <w:tcPr>
            <w:tcW w:w="2312" w:type="pct"/>
            <w:tcBorders>
              <w:top w:val="single" w:sz="2" w:space="0" w:color="000000"/>
              <w:bottom w:val="single" w:sz="2" w:space="0" w:color="000000"/>
            </w:tcBorders>
          </w:tcPr>
          <w:p w:rsidR="00AD0280" w:rsidRPr="00321870" w:rsidRDefault="00AD0280" w:rsidP="00321870">
            <w:pPr>
              <w:ind w:left="119"/>
              <w:rPr>
                <w:rFonts w:ascii="宋体" w:eastAsia="宋体" w:hAnsi="宋体" w:cs="宋体"/>
                <w:spacing w:val="-2"/>
                <w:sz w:val="24"/>
                <w:szCs w:val="24"/>
              </w:rPr>
            </w:pPr>
            <w:r w:rsidRPr="00321870">
              <w:rPr>
                <w:rFonts w:ascii="宋体" w:eastAsia="宋体" w:hAnsi="宋体" w:cs="宋体"/>
                <w:spacing w:val="-2"/>
                <w:sz w:val="24"/>
                <w:szCs w:val="24"/>
              </w:rPr>
              <w:lastRenderedPageBreak/>
              <w:t>医护人员信息表(JBYHRYXXB)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9"/>
              <w:rPr>
                <w:rFonts w:ascii="宋体" w:eastAsia="宋体" w:hAnsi="宋体" w:cs="宋体"/>
                <w:spacing w:val="-2"/>
                <w:sz w:val="24"/>
                <w:szCs w:val="24"/>
              </w:rPr>
            </w:pPr>
            <w:r w:rsidRPr="00321870">
              <w:rPr>
                <w:rFonts w:ascii="宋体" w:eastAsia="宋体" w:hAnsi="宋体" w:cs="宋体"/>
                <w:spacing w:val="-2"/>
                <w:sz w:val="24"/>
                <w:szCs w:val="24"/>
              </w:rPr>
              <w:t>科室信息(JBKSXXB)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6"/>
              <w:rPr>
                <w:rFonts w:ascii="宋体" w:eastAsia="宋体" w:hAnsi="宋体" w:cs="宋体"/>
                <w:spacing w:val="-2"/>
                <w:sz w:val="24"/>
                <w:szCs w:val="24"/>
              </w:rPr>
            </w:pPr>
            <w:r w:rsidRPr="00321870">
              <w:rPr>
                <w:rFonts w:ascii="宋体" w:eastAsia="宋体" w:hAnsi="宋体" w:cs="宋体"/>
                <w:spacing w:val="-2"/>
                <w:sz w:val="24"/>
                <w:szCs w:val="24"/>
              </w:rPr>
              <w:t>收费项目目录(JB_XMML)</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9"/>
              <w:rPr>
                <w:rFonts w:ascii="宋体" w:eastAsia="宋体" w:hAnsi="宋体" w:cs="宋体"/>
                <w:spacing w:val="-2"/>
                <w:sz w:val="24"/>
                <w:szCs w:val="24"/>
              </w:rPr>
            </w:pPr>
            <w:r w:rsidRPr="00321870">
              <w:rPr>
                <w:rFonts w:ascii="宋体" w:eastAsia="宋体" w:hAnsi="宋体" w:cs="宋体"/>
                <w:spacing w:val="-2"/>
                <w:sz w:val="24"/>
                <w:szCs w:val="24"/>
              </w:rPr>
              <w:t>材料目录(JB_CLML)</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疾病诊断目录(JB_ZDML)</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9"/>
              <w:rPr>
                <w:rFonts w:ascii="宋体" w:eastAsia="宋体" w:hAnsi="宋体" w:cs="宋体"/>
                <w:spacing w:val="-2"/>
                <w:sz w:val="24"/>
                <w:szCs w:val="24"/>
              </w:rPr>
            </w:pPr>
            <w:r w:rsidRPr="00321870">
              <w:rPr>
                <w:rFonts w:ascii="宋体" w:eastAsia="宋体" w:hAnsi="宋体" w:cs="宋体"/>
                <w:spacing w:val="-2"/>
                <w:sz w:val="24"/>
                <w:szCs w:val="24"/>
              </w:rPr>
              <w:t>手术目录(JB_SSML)</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3"/>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2"/>
              <w:rPr>
                <w:rFonts w:ascii="宋体" w:eastAsia="宋体" w:hAnsi="宋体" w:cs="宋体"/>
                <w:spacing w:val="-2"/>
                <w:sz w:val="24"/>
                <w:szCs w:val="24"/>
              </w:rPr>
            </w:pPr>
            <w:r w:rsidRPr="00321870">
              <w:rPr>
                <w:rFonts w:ascii="宋体" w:eastAsia="宋体" w:hAnsi="宋体" w:cs="宋体"/>
                <w:spacing w:val="-2"/>
                <w:sz w:val="24"/>
                <w:szCs w:val="24"/>
              </w:rPr>
              <w:t>药品基本信息(YP_JBXXK)</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tcBorders>
              <w:top w:val="single" w:sz="2" w:space="0" w:color="000000"/>
              <w:bottom w:val="single" w:sz="2" w:space="0" w:color="000000"/>
            </w:tcBorders>
          </w:tcPr>
          <w:p w:rsidR="00AD0280" w:rsidRPr="00321870" w:rsidRDefault="00AD0280" w:rsidP="00321870">
            <w:pPr>
              <w:ind w:left="117"/>
              <w:rPr>
                <w:rFonts w:ascii="宋体" w:eastAsia="宋体" w:hAnsi="宋体" w:cs="宋体"/>
                <w:spacing w:val="-2"/>
                <w:sz w:val="24"/>
                <w:szCs w:val="24"/>
              </w:rPr>
            </w:pPr>
            <w:r w:rsidRPr="00321870">
              <w:rPr>
                <w:rFonts w:ascii="宋体" w:eastAsia="宋体" w:hAnsi="宋体" w:cs="宋体"/>
                <w:spacing w:val="-2"/>
                <w:sz w:val="24"/>
                <w:szCs w:val="24"/>
              </w:rPr>
              <w:t>患者</w:t>
            </w:r>
            <w:r w:rsidRPr="00AD0280">
              <w:rPr>
                <w:rFonts w:ascii="宋体" w:eastAsia="宋体" w:hAnsi="宋体" w:cs="宋体"/>
                <w:spacing w:val="-2"/>
                <w:sz w:val="24"/>
                <w:szCs w:val="24"/>
              </w:rPr>
              <w:t>基本信息</w:t>
            </w:r>
          </w:p>
        </w:tc>
        <w:tc>
          <w:tcPr>
            <w:tcW w:w="2312" w:type="pct"/>
            <w:tcBorders>
              <w:top w:val="single" w:sz="2" w:space="0" w:color="000000"/>
              <w:bottom w:val="single" w:sz="2" w:space="0" w:color="000000"/>
            </w:tcBorders>
          </w:tcPr>
          <w:p w:rsidR="00AD0280" w:rsidRPr="00321870" w:rsidRDefault="00AD0280" w:rsidP="00321870">
            <w:pPr>
              <w:ind w:left="119"/>
              <w:rPr>
                <w:rFonts w:ascii="宋体" w:eastAsia="宋体" w:hAnsi="宋体" w:cs="宋体"/>
                <w:spacing w:val="-2"/>
                <w:sz w:val="24"/>
                <w:szCs w:val="24"/>
              </w:rPr>
            </w:pPr>
            <w:r w:rsidRPr="00321870">
              <w:rPr>
                <w:rFonts w:ascii="宋体" w:eastAsia="宋体" w:hAnsi="宋体" w:cs="宋体"/>
                <w:spacing w:val="-2"/>
                <w:sz w:val="24"/>
                <w:szCs w:val="24"/>
              </w:rPr>
              <w:t>患者基本信息表(JBBRJBXXB)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ind w:left="130"/>
              <w:rPr>
                <w:rFonts w:ascii="宋体" w:eastAsia="宋体" w:hAnsi="宋体" w:cs="宋体"/>
                <w:spacing w:val="-2"/>
                <w:sz w:val="24"/>
                <w:szCs w:val="24"/>
              </w:rPr>
            </w:pPr>
            <w:r w:rsidRPr="00321870">
              <w:rPr>
                <w:rFonts w:ascii="宋体" w:eastAsia="宋体" w:hAnsi="宋体" w:cs="宋体"/>
                <w:spacing w:val="-2"/>
                <w:sz w:val="24"/>
                <w:szCs w:val="24"/>
              </w:rPr>
              <w:t>门急诊信息</w:t>
            </w:r>
          </w:p>
        </w:tc>
        <w:tc>
          <w:tcPr>
            <w:tcW w:w="2312" w:type="pct"/>
            <w:tcBorders>
              <w:top w:val="single" w:sz="2" w:space="0" w:color="000000"/>
              <w:bottom w:val="single" w:sz="2" w:space="0" w:color="000000"/>
            </w:tcBorders>
          </w:tcPr>
          <w:p w:rsidR="00AD0280" w:rsidRPr="00321870" w:rsidRDefault="00AD0280" w:rsidP="00321870">
            <w:pPr>
              <w:ind w:left="132"/>
              <w:rPr>
                <w:rFonts w:ascii="宋体" w:eastAsia="宋体" w:hAnsi="宋体" w:cs="宋体"/>
                <w:spacing w:val="-2"/>
                <w:sz w:val="24"/>
                <w:szCs w:val="24"/>
              </w:rPr>
            </w:pPr>
            <w:r w:rsidRPr="00AD0280">
              <w:rPr>
                <w:rFonts w:ascii="宋体" w:eastAsia="宋体" w:hAnsi="宋体" w:cs="宋体"/>
                <w:spacing w:val="-2"/>
                <w:sz w:val="24"/>
                <w:szCs w:val="24"/>
              </w:rPr>
              <w:t>门诊就诊记录表(MZJZJL</w:t>
            </w:r>
            <w:r w:rsidRPr="00321870">
              <w:rPr>
                <w:rFonts w:ascii="宋体" w:eastAsia="宋体" w:hAnsi="宋体" w:cs="宋体"/>
                <w:spacing w:val="-2"/>
                <w:sz w:val="24"/>
                <w:szCs w:val="24"/>
              </w:rPr>
              <w:t>B</w:t>
            </w:r>
            <w:r w:rsidRPr="00AD0280">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32"/>
              <w:rPr>
                <w:rFonts w:ascii="宋体" w:eastAsia="宋体" w:hAnsi="宋体" w:cs="宋体"/>
                <w:spacing w:val="-2"/>
                <w:sz w:val="24"/>
                <w:szCs w:val="24"/>
              </w:rPr>
            </w:pPr>
            <w:r w:rsidRPr="00321870">
              <w:rPr>
                <w:rFonts w:ascii="宋体" w:eastAsia="宋体" w:hAnsi="宋体" w:cs="宋体"/>
                <w:spacing w:val="-2"/>
                <w:sz w:val="24"/>
                <w:szCs w:val="24"/>
              </w:rPr>
              <w:t>门(急)诊处方记录表(MZYZMXB)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32"/>
              <w:rPr>
                <w:rFonts w:ascii="宋体" w:eastAsia="宋体" w:hAnsi="宋体" w:cs="宋体"/>
                <w:spacing w:val="-2"/>
                <w:sz w:val="24"/>
                <w:szCs w:val="24"/>
              </w:rPr>
            </w:pPr>
            <w:r w:rsidRPr="00AD0280">
              <w:rPr>
                <w:rFonts w:ascii="宋体" w:eastAsia="宋体" w:hAnsi="宋体" w:cs="宋体"/>
                <w:spacing w:val="-2"/>
                <w:sz w:val="24"/>
                <w:szCs w:val="24"/>
              </w:rPr>
              <w:t>门诊收费记录表(MZSFJL</w:t>
            </w:r>
            <w:r w:rsidRPr="00321870">
              <w:rPr>
                <w:rFonts w:ascii="宋体" w:eastAsia="宋体" w:hAnsi="宋体" w:cs="宋体"/>
                <w:spacing w:val="-2"/>
                <w:sz w:val="24"/>
                <w:szCs w:val="24"/>
              </w:rPr>
              <w:t>B</w:t>
            </w:r>
            <w:r w:rsidRPr="00AD0280">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3"/>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32"/>
              <w:rPr>
                <w:rFonts w:ascii="宋体" w:eastAsia="宋体" w:hAnsi="宋体" w:cs="宋体"/>
                <w:spacing w:val="-2"/>
                <w:sz w:val="24"/>
                <w:szCs w:val="24"/>
              </w:rPr>
            </w:pPr>
            <w:r w:rsidRPr="00AD0280">
              <w:rPr>
                <w:rFonts w:ascii="宋体" w:eastAsia="宋体" w:hAnsi="宋体" w:cs="宋体"/>
                <w:spacing w:val="-2"/>
                <w:sz w:val="24"/>
                <w:szCs w:val="24"/>
              </w:rPr>
              <w:t>门诊收费明细表(MZSFMX</w:t>
            </w:r>
            <w:r w:rsidRPr="00321870">
              <w:rPr>
                <w:rFonts w:ascii="宋体" w:eastAsia="宋体" w:hAnsi="宋体" w:cs="宋体"/>
                <w:spacing w:val="-2"/>
                <w:sz w:val="24"/>
                <w:szCs w:val="24"/>
              </w:rPr>
              <w:t>B</w:t>
            </w:r>
            <w:r w:rsidRPr="00AD0280">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32"/>
              <w:rPr>
                <w:rFonts w:ascii="宋体" w:eastAsia="宋体" w:hAnsi="宋体" w:cs="宋体"/>
                <w:spacing w:val="-2"/>
                <w:sz w:val="24"/>
                <w:szCs w:val="24"/>
              </w:rPr>
            </w:pPr>
            <w:r w:rsidRPr="00321870">
              <w:rPr>
                <w:rFonts w:ascii="宋体" w:eastAsia="宋体" w:hAnsi="宋体" w:cs="宋体"/>
                <w:spacing w:val="-2"/>
                <w:sz w:val="24"/>
                <w:szCs w:val="24"/>
              </w:rPr>
              <w:t>门诊挂号</w:t>
            </w:r>
            <w:r w:rsidRPr="00AD0280">
              <w:rPr>
                <w:rFonts w:ascii="宋体" w:eastAsia="宋体" w:hAnsi="宋体" w:cs="宋体"/>
                <w:spacing w:val="-2"/>
                <w:sz w:val="24"/>
                <w:szCs w:val="24"/>
              </w:rPr>
              <w:t>表(MZGHB)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r w:rsidRPr="00AD0280">
              <w:rPr>
                <w:rFonts w:ascii="宋体" w:eastAsia="宋体" w:hAnsi="宋体" w:cs="宋体"/>
                <w:spacing w:val="-2"/>
                <w:sz w:val="24"/>
                <w:szCs w:val="24"/>
              </w:rPr>
              <w:t>检验</w:t>
            </w:r>
            <w:r w:rsidRPr="00321870">
              <w:rPr>
                <w:rFonts w:ascii="宋体" w:eastAsia="宋体" w:hAnsi="宋体" w:cs="宋体"/>
                <w:spacing w:val="-2"/>
                <w:sz w:val="24"/>
                <w:szCs w:val="24"/>
              </w:rPr>
              <w:t>检查</w:t>
            </w:r>
          </w:p>
        </w:tc>
        <w:tc>
          <w:tcPr>
            <w:tcW w:w="2312" w:type="pct"/>
            <w:tcBorders>
              <w:top w:val="single" w:sz="2" w:space="0" w:color="000000"/>
              <w:bottom w:val="single" w:sz="2" w:space="0" w:color="000000"/>
            </w:tcBorders>
          </w:tcPr>
          <w:p w:rsidR="00AD0280" w:rsidRPr="00321870" w:rsidRDefault="00AD0280" w:rsidP="00321870">
            <w:pPr>
              <w:ind w:left="109"/>
              <w:rPr>
                <w:rFonts w:ascii="宋体" w:eastAsia="宋体" w:hAnsi="宋体" w:cs="宋体"/>
                <w:spacing w:val="-2"/>
                <w:sz w:val="24"/>
                <w:szCs w:val="24"/>
              </w:rPr>
            </w:pPr>
            <w:r w:rsidRPr="00321870">
              <w:rPr>
                <w:rFonts w:ascii="宋体" w:eastAsia="宋体" w:hAnsi="宋体" w:cs="宋体"/>
                <w:spacing w:val="-2"/>
                <w:sz w:val="24"/>
                <w:szCs w:val="24"/>
              </w:rPr>
              <w:t>检验记录表(JYJLB)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9"/>
              <w:rPr>
                <w:rFonts w:ascii="宋体" w:eastAsia="宋体" w:hAnsi="宋体" w:cs="宋体"/>
                <w:spacing w:val="-2"/>
                <w:sz w:val="24"/>
                <w:szCs w:val="24"/>
              </w:rPr>
            </w:pPr>
            <w:r w:rsidRPr="00321870">
              <w:rPr>
                <w:rFonts w:ascii="宋体" w:eastAsia="宋体" w:hAnsi="宋体" w:cs="宋体"/>
                <w:spacing w:val="-2"/>
                <w:sz w:val="24"/>
                <w:szCs w:val="24"/>
              </w:rPr>
              <w:t>检验明细表(JYMXB)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细菌结果表(XJJGB)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2"/>
              <w:rPr>
                <w:rFonts w:ascii="宋体" w:eastAsia="宋体" w:hAnsi="宋体" w:cs="宋体"/>
                <w:spacing w:val="-2"/>
                <w:sz w:val="24"/>
                <w:szCs w:val="24"/>
              </w:rPr>
            </w:pPr>
            <w:r w:rsidRPr="00321870">
              <w:rPr>
                <w:rFonts w:ascii="宋体" w:eastAsia="宋体" w:hAnsi="宋体" w:cs="宋体"/>
                <w:spacing w:val="-2"/>
                <w:sz w:val="24"/>
                <w:szCs w:val="24"/>
              </w:rPr>
              <w:t>药敏结果表(YMJGB)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9"/>
              <w:rPr>
                <w:rFonts w:ascii="宋体" w:eastAsia="宋体" w:hAnsi="宋体" w:cs="宋体"/>
                <w:spacing w:val="-2"/>
                <w:sz w:val="24"/>
                <w:szCs w:val="24"/>
              </w:rPr>
            </w:pPr>
            <w:r w:rsidRPr="00321870">
              <w:rPr>
                <w:rFonts w:ascii="宋体" w:eastAsia="宋体" w:hAnsi="宋体" w:cs="宋体"/>
                <w:spacing w:val="-2"/>
                <w:sz w:val="24"/>
                <w:szCs w:val="24"/>
              </w:rPr>
              <w:t>检查记录表(JCJLB)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9"/>
              <w:rPr>
                <w:rFonts w:ascii="宋体" w:eastAsia="宋体" w:hAnsi="宋体" w:cs="宋体"/>
                <w:spacing w:val="-2"/>
                <w:sz w:val="24"/>
                <w:szCs w:val="24"/>
              </w:rPr>
            </w:pPr>
            <w:r w:rsidRPr="00321870">
              <w:rPr>
                <w:rFonts w:ascii="宋体" w:eastAsia="宋体" w:hAnsi="宋体" w:cs="宋体"/>
                <w:spacing w:val="-2"/>
                <w:sz w:val="24"/>
                <w:szCs w:val="24"/>
              </w:rPr>
              <w:t>检查报告影像表(JCBGYXB)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r w:rsidRPr="00AD0280">
              <w:rPr>
                <w:rFonts w:ascii="宋体" w:eastAsia="宋体" w:hAnsi="宋体" w:cs="宋体"/>
                <w:spacing w:val="-2"/>
                <w:sz w:val="24"/>
                <w:szCs w:val="24"/>
              </w:rPr>
              <w:t>住院</w:t>
            </w:r>
            <w:r w:rsidRPr="00321870">
              <w:rPr>
                <w:rFonts w:ascii="宋体" w:eastAsia="宋体" w:hAnsi="宋体" w:cs="宋体"/>
                <w:spacing w:val="-2"/>
                <w:sz w:val="24"/>
                <w:szCs w:val="24"/>
              </w:rPr>
              <w:t>信息</w:t>
            </w: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住院就诊记录表(ZYJZJLB)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住院医嘱明细表(ZYYZMXB)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住院收费记录表(已结算)(ZYSFJLB)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住院收费明细表(已结算) (ZYSFMXB)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住院出院小结报告(ZYCYXJBG)</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入院登记信息(ZYRYDJB)</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4"/>
        </w:trPr>
        <w:tc>
          <w:tcPr>
            <w:tcW w:w="961"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26"/>
              <w:rPr>
                <w:rFonts w:ascii="宋体" w:eastAsia="宋体" w:hAnsi="宋体" w:cs="宋体"/>
                <w:spacing w:val="-2"/>
                <w:sz w:val="24"/>
                <w:szCs w:val="24"/>
              </w:rPr>
            </w:pPr>
            <w:r w:rsidRPr="00AD0280">
              <w:rPr>
                <w:rFonts w:ascii="宋体" w:eastAsia="宋体" w:hAnsi="宋体" w:cs="宋体"/>
                <w:spacing w:val="-2"/>
                <w:sz w:val="24"/>
                <w:szCs w:val="24"/>
              </w:rPr>
              <w:t>出院登记信息(ZY</w:t>
            </w:r>
            <w:r w:rsidRPr="00321870">
              <w:rPr>
                <w:rFonts w:ascii="宋体" w:eastAsia="宋体" w:hAnsi="宋体" w:cs="宋体"/>
                <w:spacing w:val="-2"/>
                <w:sz w:val="24"/>
                <w:szCs w:val="24"/>
              </w:rPr>
              <w:t>CYDJB</w:t>
            </w:r>
            <w:r w:rsidRPr="00AD0280">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gridBefore w:val="1"/>
          <w:wBefore w:w="7" w:type="pct"/>
          <w:trHeight w:val="398"/>
        </w:trPr>
        <w:tc>
          <w:tcPr>
            <w:tcW w:w="961"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985" w:type="pct"/>
            <w:tcBorders>
              <w:top w:val="single" w:sz="2" w:space="0" w:color="000000"/>
              <w:bottom w:val="single" w:sz="2" w:space="0" w:color="000000"/>
            </w:tcBorders>
          </w:tcPr>
          <w:p w:rsidR="00AD0280" w:rsidRPr="00321870" w:rsidRDefault="00AD0280" w:rsidP="00321870">
            <w:pPr>
              <w:ind w:left="106"/>
              <w:rPr>
                <w:rFonts w:ascii="宋体" w:eastAsia="宋体" w:hAnsi="宋体" w:cs="宋体"/>
                <w:spacing w:val="-2"/>
                <w:sz w:val="24"/>
                <w:szCs w:val="24"/>
              </w:rPr>
            </w:pPr>
            <w:r w:rsidRPr="00321870">
              <w:rPr>
                <w:rFonts w:ascii="宋体" w:eastAsia="宋体" w:hAnsi="宋体" w:cs="宋体"/>
                <w:spacing w:val="-2"/>
                <w:sz w:val="24"/>
                <w:szCs w:val="24"/>
              </w:rPr>
              <w:t>住院病案首页</w:t>
            </w: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病案首页信息(BA_SYJBK)</w:t>
            </w:r>
          </w:p>
        </w:tc>
        <w:tc>
          <w:tcPr>
            <w:tcW w:w="735" w:type="pct"/>
            <w:tcBorders>
              <w:top w:val="single" w:sz="2" w:space="0" w:color="000000"/>
              <w:bottom w:val="single" w:sz="2" w:space="0" w:color="000000"/>
            </w:tcBorders>
          </w:tcPr>
          <w:p w:rsidR="00AD0280" w:rsidRPr="00321870" w:rsidRDefault="00AD0280" w:rsidP="00321870">
            <w:pPr>
              <w:ind w:left="320"/>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trHeight w:val="516"/>
        </w:trPr>
        <w:tc>
          <w:tcPr>
            <w:tcW w:w="967" w:type="pct"/>
            <w:gridSpan w:val="2"/>
            <w:vMerge w:val="restart"/>
            <w:tcBorders>
              <w:top w:val="single" w:sz="2" w:space="0" w:color="000000"/>
              <w:bottom w:val="none" w:sz="2" w:space="0" w:color="000000"/>
            </w:tcBorders>
          </w:tcPr>
          <w:p w:rsidR="00AD0280" w:rsidRPr="00321870" w:rsidRDefault="00AE77AC" w:rsidP="00321870">
            <w:pPr>
              <w:rPr>
                <w:rFonts w:ascii="宋体" w:eastAsia="宋体" w:hAnsi="宋体" w:cs="宋体"/>
                <w:spacing w:val="-2"/>
                <w:sz w:val="24"/>
                <w:szCs w:val="24"/>
              </w:rPr>
            </w:pPr>
            <w:r>
              <w:rPr>
                <w:rFonts w:ascii="宋体" w:eastAsia="宋体" w:hAnsi="宋体" w:cs="宋体"/>
                <w:noProof/>
                <w:spacing w:val="-2"/>
                <w:szCs w:val="24"/>
              </w:rPr>
              <w:pict>
                <v:rect id="矩形 34" o:spid="_x0000_s1026" style="position:absolute;left:0;text-align:left;margin-left:55.7pt;margin-top:70.85pt;width:428.3pt;height:.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" o:allowincell="f" fillcolor="black" stroked="f">
                  <w10:wrap anchorx="page" anchory="page"/>
                </v:rect>
              </w:pict>
            </w: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6"/>
              <w:rPr>
                <w:rFonts w:ascii="宋体" w:eastAsia="宋体" w:hAnsi="宋体" w:cs="宋体"/>
                <w:spacing w:val="-2"/>
                <w:sz w:val="24"/>
                <w:szCs w:val="24"/>
              </w:rPr>
            </w:pPr>
            <w:r w:rsidRPr="00321870">
              <w:rPr>
                <w:rFonts w:ascii="宋体" w:eastAsia="宋体" w:hAnsi="宋体" w:cs="宋体"/>
                <w:spacing w:val="-2"/>
                <w:sz w:val="24"/>
                <w:szCs w:val="24"/>
              </w:rPr>
              <w:t>病案首页手术信息(BA_SYSSK)</w:t>
            </w:r>
          </w:p>
        </w:tc>
        <w:tc>
          <w:tcPr>
            <w:tcW w:w="735" w:type="pct"/>
            <w:tcBorders>
              <w:top w:val="single" w:sz="2" w:space="0" w:color="000000"/>
              <w:bottom w:val="single" w:sz="2" w:space="0" w:color="000000"/>
            </w:tcBorders>
          </w:tcPr>
          <w:p w:rsidR="00AD0280" w:rsidRPr="00321870" w:rsidRDefault="00AD0280" w:rsidP="00321870">
            <w:pPr>
              <w:ind w:left="315"/>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6"/>
              <w:rPr>
                <w:rFonts w:ascii="宋体" w:eastAsia="宋体" w:hAnsi="宋体" w:cs="宋体"/>
                <w:spacing w:val="-2"/>
                <w:sz w:val="24"/>
                <w:szCs w:val="24"/>
              </w:rPr>
            </w:pPr>
            <w:r w:rsidRPr="00321870">
              <w:rPr>
                <w:rFonts w:ascii="宋体" w:eastAsia="宋体" w:hAnsi="宋体" w:cs="宋体"/>
                <w:spacing w:val="-2"/>
                <w:sz w:val="24"/>
                <w:szCs w:val="24"/>
              </w:rPr>
              <w:t>病案首页诊断信息(BA_SYZDK)</w:t>
            </w:r>
          </w:p>
        </w:tc>
        <w:tc>
          <w:tcPr>
            <w:tcW w:w="735" w:type="pct"/>
            <w:tcBorders>
              <w:top w:val="single" w:sz="2" w:space="0" w:color="000000"/>
              <w:bottom w:val="single" w:sz="2" w:space="0" w:color="000000"/>
            </w:tcBorders>
          </w:tcPr>
          <w:p w:rsidR="00AD0280" w:rsidRPr="00321870" w:rsidRDefault="00AD0280" w:rsidP="00321870">
            <w:pPr>
              <w:ind w:left="315"/>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tcBorders>
              <w:top w:val="single" w:sz="2" w:space="0" w:color="000000"/>
              <w:bottom w:val="single" w:sz="2" w:space="0" w:color="000000"/>
            </w:tcBorders>
          </w:tcPr>
          <w:p w:rsidR="00AD0280" w:rsidRPr="00321870" w:rsidRDefault="00AD0280" w:rsidP="00321870">
            <w:pPr>
              <w:ind w:left="107"/>
              <w:rPr>
                <w:rFonts w:ascii="宋体" w:eastAsia="宋体" w:hAnsi="宋体" w:cs="宋体"/>
                <w:spacing w:val="-2"/>
                <w:sz w:val="24"/>
                <w:szCs w:val="24"/>
              </w:rPr>
            </w:pPr>
            <w:r w:rsidRPr="00AD0280">
              <w:rPr>
                <w:rFonts w:ascii="宋体" w:eastAsia="宋体" w:hAnsi="宋体" w:cs="宋体"/>
                <w:spacing w:val="-2"/>
                <w:sz w:val="24"/>
                <w:szCs w:val="24"/>
              </w:rPr>
              <w:t>诊断</w:t>
            </w:r>
            <w:r w:rsidRPr="00321870">
              <w:rPr>
                <w:rFonts w:ascii="宋体" w:eastAsia="宋体" w:hAnsi="宋体" w:cs="宋体"/>
                <w:spacing w:val="-2"/>
                <w:sz w:val="24"/>
                <w:szCs w:val="24"/>
              </w:rPr>
              <w:t>明细报告</w:t>
            </w: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诊断明细报告(ZYZDMXBG)</w:t>
            </w:r>
          </w:p>
        </w:tc>
        <w:tc>
          <w:tcPr>
            <w:tcW w:w="735" w:type="pct"/>
            <w:tcBorders>
              <w:top w:val="single" w:sz="2" w:space="0" w:color="000000"/>
              <w:bottom w:val="single" w:sz="2" w:space="0" w:color="000000"/>
            </w:tcBorders>
          </w:tcPr>
          <w:p w:rsidR="00AD0280" w:rsidRPr="00321870" w:rsidRDefault="00AD0280" w:rsidP="00321870">
            <w:pPr>
              <w:ind w:left="315"/>
              <w:rPr>
                <w:rFonts w:ascii="宋体" w:eastAsia="宋体" w:hAnsi="宋体" w:cs="宋体"/>
                <w:spacing w:val="-2"/>
                <w:sz w:val="24"/>
                <w:szCs w:val="24"/>
              </w:rPr>
            </w:pPr>
            <w:r w:rsidRPr="00321870">
              <w:rPr>
                <w:rFonts w:ascii="宋体" w:eastAsia="宋体" w:hAnsi="宋体" w:cs="宋体"/>
                <w:spacing w:val="-2"/>
                <w:sz w:val="24"/>
                <w:szCs w:val="24"/>
              </w:rPr>
              <w:t>必</w:t>
            </w:r>
            <w:r w:rsidRPr="00AD0280">
              <w:rPr>
                <w:rFonts w:ascii="宋体" w:eastAsia="宋体" w:hAnsi="宋体" w:cs="宋体"/>
                <w:spacing w:val="-2"/>
                <w:sz w:val="24"/>
                <w:szCs w:val="24"/>
              </w:rPr>
              <w:t>传</w:t>
            </w:r>
          </w:p>
        </w:tc>
      </w:tr>
      <w:tr w:rsidR="00AD0280" w:rsidRPr="00AD0280" w:rsidTr="001D362D">
        <w:trPr>
          <w:trHeight w:val="393"/>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tcBorders>
              <w:top w:val="single" w:sz="2" w:space="0" w:color="000000"/>
              <w:bottom w:val="single" w:sz="2" w:space="0" w:color="000000"/>
            </w:tcBorders>
          </w:tcPr>
          <w:p w:rsidR="00AD0280" w:rsidRPr="00321870" w:rsidRDefault="00AD0280" w:rsidP="00321870">
            <w:pPr>
              <w:ind w:left="112"/>
              <w:rPr>
                <w:rFonts w:ascii="宋体" w:eastAsia="宋体" w:hAnsi="宋体" w:cs="宋体"/>
                <w:spacing w:val="-2"/>
                <w:sz w:val="24"/>
                <w:szCs w:val="24"/>
              </w:rPr>
            </w:pPr>
            <w:r w:rsidRPr="00321870">
              <w:rPr>
                <w:rFonts w:ascii="宋体" w:eastAsia="宋体" w:hAnsi="宋体" w:cs="宋体"/>
                <w:spacing w:val="-2"/>
                <w:sz w:val="24"/>
                <w:szCs w:val="24"/>
              </w:rPr>
              <w:t>高</w:t>
            </w:r>
            <w:r w:rsidRPr="00AD0280">
              <w:rPr>
                <w:rFonts w:ascii="宋体" w:eastAsia="宋体" w:hAnsi="宋体" w:cs="宋体"/>
                <w:spacing w:val="-2"/>
                <w:sz w:val="24"/>
                <w:szCs w:val="24"/>
              </w:rPr>
              <w:t>值耗材</w:t>
            </w:r>
          </w:p>
        </w:tc>
        <w:tc>
          <w:tcPr>
            <w:tcW w:w="2312" w:type="pct"/>
            <w:tcBorders>
              <w:top w:val="single" w:sz="2" w:space="0" w:color="000000"/>
              <w:bottom w:val="single" w:sz="2" w:space="0" w:color="000000"/>
            </w:tcBorders>
          </w:tcPr>
          <w:p w:rsidR="00AD0280" w:rsidRPr="00321870" w:rsidRDefault="00AD0280" w:rsidP="00321870">
            <w:pPr>
              <w:ind w:left="113"/>
              <w:rPr>
                <w:rFonts w:ascii="宋体" w:eastAsia="宋体" w:hAnsi="宋体" w:cs="宋体"/>
                <w:spacing w:val="-2"/>
                <w:sz w:val="24"/>
                <w:szCs w:val="24"/>
              </w:rPr>
            </w:pPr>
            <w:r w:rsidRPr="00321870">
              <w:rPr>
                <w:rFonts w:ascii="宋体" w:eastAsia="宋体" w:hAnsi="宋体" w:cs="宋体"/>
                <w:spacing w:val="-2"/>
                <w:sz w:val="24"/>
                <w:szCs w:val="24"/>
              </w:rPr>
              <w:t>高值耗材使用记录(GZHC_SYJLB)</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ind w:left="106"/>
              <w:rPr>
                <w:rFonts w:ascii="宋体" w:eastAsia="宋体" w:hAnsi="宋体" w:cs="宋体"/>
                <w:spacing w:val="-2"/>
                <w:sz w:val="24"/>
                <w:szCs w:val="24"/>
              </w:rPr>
            </w:pPr>
            <w:r w:rsidRPr="00AD0280">
              <w:rPr>
                <w:rFonts w:ascii="宋体" w:eastAsia="宋体" w:hAnsi="宋体" w:cs="宋体"/>
                <w:spacing w:val="-2"/>
                <w:sz w:val="24"/>
                <w:szCs w:val="24"/>
              </w:rPr>
              <w:t>手</w:t>
            </w:r>
            <w:r w:rsidRPr="00321870">
              <w:rPr>
                <w:rFonts w:ascii="宋体" w:eastAsia="宋体" w:hAnsi="宋体" w:cs="宋体"/>
                <w:spacing w:val="-2"/>
                <w:sz w:val="24"/>
                <w:szCs w:val="24"/>
              </w:rPr>
              <w:t>术输血记录</w:t>
            </w:r>
          </w:p>
        </w:tc>
        <w:tc>
          <w:tcPr>
            <w:tcW w:w="2312" w:type="pct"/>
            <w:tcBorders>
              <w:top w:val="single" w:sz="2" w:space="0" w:color="000000"/>
              <w:bottom w:val="single" w:sz="2" w:space="0" w:color="000000"/>
            </w:tcBorders>
          </w:tcPr>
          <w:p w:rsidR="00AD0280" w:rsidRPr="00321870" w:rsidRDefault="00AD0280" w:rsidP="00321870">
            <w:pPr>
              <w:ind w:left="107"/>
              <w:rPr>
                <w:rFonts w:ascii="宋体" w:eastAsia="宋体" w:hAnsi="宋体" w:cs="宋体"/>
                <w:spacing w:val="-2"/>
                <w:sz w:val="24"/>
                <w:szCs w:val="24"/>
              </w:rPr>
            </w:pPr>
            <w:r w:rsidRPr="00321870">
              <w:rPr>
                <w:rFonts w:ascii="宋体" w:eastAsia="宋体" w:hAnsi="宋体" w:cs="宋体"/>
                <w:spacing w:val="-2"/>
                <w:sz w:val="24"/>
                <w:szCs w:val="24"/>
              </w:rPr>
              <w:t>手术记录报告(ZYSSJLBG)</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6"/>
              <w:rPr>
                <w:rFonts w:ascii="宋体" w:eastAsia="宋体" w:hAnsi="宋体" w:cs="宋体"/>
                <w:spacing w:val="-2"/>
                <w:sz w:val="24"/>
                <w:szCs w:val="24"/>
              </w:rPr>
            </w:pPr>
            <w:r w:rsidRPr="00321870">
              <w:rPr>
                <w:rFonts w:ascii="宋体" w:eastAsia="宋体" w:hAnsi="宋体" w:cs="宋体"/>
                <w:spacing w:val="-2"/>
                <w:sz w:val="24"/>
                <w:szCs w:val="24"/>
              </w:rPr>
              <w:t>输血记录(SX_JLB)</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493"/>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r w:rsidRPr="00AD0280">
              <w:rPr>
                <w:rFonts w:ascii="宋体" w:eastAsia="宋体" w:hAnsi="宋体" w:cs="宋体"/>
                <w:spacing w:val="-2"/>
                <w:sz w:val="24"/>
                <w:szCs w:val="24"/>
              </w:rPr>
              <w:t>病历</w:t>
            </w:r>
            <w:r w:rsidRPr="00321870">
              <w:rPr>
                <w:rFonts w:ascii="宋体" w:eastAsia="宋体" w:hAnsi="宋体" w:cs="宋体"/>
                <w:spacing w:val="-2"/>
                <w:sz w:val="24"/>
                <w:szCs w:val="24"/>
              </w:rPr>
              <w:t>概要</w:t>
            </w:r>
          </w:p>
        </w:tc>
        <w:tc>
          <w:tcPr>
            <w:tcW w:w="2312" w:type="pct"/>
            <w:tcBorders>
              <w:top w:val="single" w:sz="2" w:space="0" w:color="000000"/>
              <w:bottom w:val="single" w:sz="2" w:space="0" w:color="000000"/>
            </w:tcBorders>
          </w:tcPr>
          <w:p w:rsidR="00AD0280" w:rsidRPr="00321870" w:rsidRDefault="00AD0280" w:rsidP="00321870">
            <w:pPr>
              <w:ind w:left="107"/>
              <w:rPr>
                <w:rFonts w:ascii="宋体" w:eastAsia="宋体" w:hAnsi="宋体" w:cs="宋体"/>
                <w:spacing w:val="-2"/>
                <w:sz w:val="24"/>
                <w:szCs w:val="24"/>
              </w:rPr>
            </w:pPr>
            <w:r w:rsidRPr="00321870">
              <w:rPr>
                <w:rFonts w:ascii="宋体" w:eastAsia="宋体" w:hAnsi="宋体" w:cs="宋体"/>
                <w:spacing w:val="-2"/>
                <w:sz w:val="24"/>
                <w:szCs w:val="24"/>
              </w:rPr>
              <w:t>基本健康信息(JBJKXX)</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493"/>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9"/>
              <w:rPr>
                <w:rFonts w:ascii="宋体" w:eastAsia="宋体" w:hAnsi="宋体" w:cs="宋体"/>
                <w:spacing w:val="-2"/>
                <w:sz w:val="24"/>
                <w:szCs w:val="24"/>
              </w:rPr>
            </w:pPr>
            <w:r w:rsidRPr="00321870">
              <w:rPr>
                <w:rFonts w:ascii="宋体" w:eastAsia="宋体" w:hAnsi="宋体" w:cs="宋体"/>
                <w:spacing w:val="-2"/>
                <w:sz w:val="24"/>
                <w:szCs w:val="24"/>
              </w:rPr>
              <w:t>卫生事件摘要(WSSJZY)</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ind w:left="129"/>
              <w:rPr>
                <w:rFonts w:ascii="宋体" w:eastAsia="宋体" w:hAnsi="宋体" w:cs="宋体"/>
                <w:spacing w:val="-2"/>
                <w:sz w:val="24"/>
                <w:szCs w:val="24"/>
              </w:rPr>
            </w:pPr>
            <w:r w:rsidRPr="00321870">
              <w:rPr>
                <w:rFonts w:ascii="宋体" w:eastAsia="宋体" w:hAnsi="宋体" w:cs="宋体"/>
                <w:spacing w:val="-2"/>
                <w:sz w:val="24"/>
                <w:szCs w:val="24"/>
              </w:rPr>
              <w:t>门急诊病历</w:t>
            </w:r>
          </w:p>
        </w:tc>
        <w:tc>
          <w:tcPr>
            <w:tcW w:w="2312" w:type="pct"/>
            <w:tcBorders>
              <w:top w:val="single" w:sz="2" w:space="0" w:color="000000"/>
              <w:bottom w:val="single" w:sz="2" w:space="0" w:color="000000"/>
            </w:tcBorders>
          </w:tcPr>
          <w:p w:rsidR="00AD0280" w:rsidRPr="00321870" w:rsidRDefault="00AD0280" w:rsidP="00321870">
            <w:pPr>
              <w:ind w:left="130"/>
              <w:rPr>
                <w:rFonts w:ascii="宋体" w:eastAsia="宋体" w:hAnsi="宋体" w:cs="宋体"/>
                <w:spacing w:val="-2"/>
                <w:sz w:val="24"/>
                <w:szCs w:val="24"/>
              </w:rPr>
            </w:pPr>
            <w:r w:rsidRPr="00AD0280">
              <w:rPr>
                <w:rFonts w:ascii="宋体" w:eastAsia="宋体" w:hAnsi="宋体" w:cs="宋体"/>
                <w:spacing w:val="-2"/>
                <w:sz w:val="24"/>
                <w:szCs w:val="24"/>
              </w:rPr>
              <w:t>门(急)诊病历(EMR_</w:t>
            </w:r>
            <w:r w:rsidRPr="00321870">
              <w:rPr>
                <w:rFonts w:ascii="宋体" w:eastAsia="宋体" w:hAnsi="宋体" w:cs="宋体"/>
                <w:spacing w:val="-2"/>
                <w:sz w:val="24"/>
                <w:szCs w:val="24"/>
              </w:rPr>
              <w:t>MJZBL</w:t>
            </w:r>
            <w:r w:rsidRPr="00AD0280">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3"/>
              <w:rPr>
                <w:rFonts w:ascii="宋体" w:eastAsia="宋体" w:hAnsi="宋体" w:cs="宋体"/>
                <w:spacing w:val="-2"/>
                <w:sz w:val="24"/>
                <w:szCs w:val="24"/>
              </w:rPr>
            </w:pPr>
            <w:r w:rsidRPr="00321870">
              <w:rPr>
                <w:rFonts w:ascii="宋体" w:eastAsia="宋体" w:hAnsi="宋体" w:cs="宋体"/>
                <w:spacing w:val="-2"/>
                <w:sz w:val="24"/>
                <w:szCs w:val="24"/>
              </w:rPr>
              <w:t>急诊留观病历(EMR_JZLGBL)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ind w:left="107" w:right="179"/>
              <w:rPr>
                <w:rFonts w:ascii="宋体" w:eastAsia="宋体" w:hAnsi="宋体" w:cs="宋体"/>
                <w:spacing w:val="-2"/>
                <w:sz w:val="24"/>
                <w:szCs w:val="24"/>
              </w:rPr>
            </w:pPr>
            <w:r w:rsidRPr="00AD0280">
              <w:rPr>
                <w:rFonts w:ascii="宋体" w:eastAsia="宋体" w:hAnsi="宋体" w:cs="宋体"/>
                <w:spacing w:val="-2"/>
                <w:sz w:val="24"/>
                <w:szCs w:val="24"/>
              </w:rPr>
              <w:t>一般治疗处</w:t>
            </w:r>
            <w:r w:rsidRPr="00321870">
              <w:rPr>
                <w:rFonts w:ascii="宋体" w:eastAsia="宋体" w:hAnsi="宋体" w:cs="宋体"/>
                <w:spacing w:val="-2"/>
                <w:sz w:val="24"/>
                <w:szCs w:val="24"/>
              </w:rPr>
              <w:t>置记 录</w:t>
            </w:r>
          </w:p>
        </w:tc>
        <w:tc>
          <w:tcPr>
            <w:tcW w:w="2312" w:type="pct"/>
            <w:tcBorders>
              <w:top w:val="single" w:sz="2" w:space="0" w:color="000000"/>
              <w:bottom w:val="single" w:sz="2" w:space="0" w:color="000000"/>
            </w:tcBorders>
          </w:tcPr>
          <w:p w:rsidR="00AD0280" w:rsidRPr="00321870" w:rsidRDefault="00AD0280" w:rsidP="00321870">
            <w:pPr>
              <w:ind w:left="112"/>
              <w:rPr>
                <w:rFonts w:ascii="宋体" w:eastAsia="宋体" w:hAnsi="宋体" w:cs="宋体"/>
                <w:spacing w:val="-2"/>
                <w:sz w:val="24"/>
                <w:szCs w:val="24"/>
              </w:rPr>
            </w:pPr>
            <w:r w:rsidRPr="00AD0280">
              <w:rPr>
                <w:rFonts w:ascii="宋体" w:eastAsia="宋体" w:hAnsi="宋体" w:cs="宋体"/>
                <w:spacing w:val="-2"/>
                <w:sz w:val="24"/>
                <w:szCs w:val="24"/>
              </w:rPr>
              <w:t>治疗记</w:t>
            </w:r>
            <w:r w:rsidRPr="00321870">
              <w:rPr>
                <w:rFonts w:ascii="宋体" w:eastAsia="宋体" w:hAnsi="宋体" w:cs="宋体"/>
                <w:spacing w:val="-2"/>
                <w:sz w:val="24"/>
                <w:szCs w:val="24"/>
              </w:rPr>
              <w:t>录(ZLJL)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2"/>
              <w:rPr>
                <w:rFonts w:ascii="宋体" w:eastAsia="宋体" w:hAnsi="宋体" w:cs="宋体"/>
                <w:spacing w:val="-2"/>
                <w:sz w:val="24"/>
                <w:szCs w:val="24"/>
              </w:rPr>
            </w:pPr>
            <w:r w:rsidRPr="00321870">
              <w:rPr>
                <w:rFonts w:ascii="宋体" w:eastAsia="宋体" w:hAnsi="宋体" w:cs="宋体"/>
                <w:spacing w:val="-2"/>
                <w:sz w:val="24"/>
                <w:szCs w:val="24"/>
              </w:rPr>
              <w:t>治疗用药记录(ZLYYJL)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麻醉术前访视记录(EMR_MZSQFSJL)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麻醉记录(EMR_MZJL)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麻醉体征监测记录(EMR_MZTZJCJL)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麻醉用药记录(EMR_MZYYJL)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麻醉术后访视记录(EMR_MZSHFSJL)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r w:rsidRPr="00AD0280">
              <w:rPr>
                <w:rFonts w:ascii="宋体" w:eastAsia="宋体" w:hAnsi="宋体" w:cs="宋体"/>
                <w:spacing w:val="-2"/>
                <w:sz w:val="24"/>
                <w:szCs w:val="24"/>
              </w:rPr>
              <w:t>助产</w:t>
            </w:r>
            <w:r w:rsidRPr="00321870">
              <w:rPr>
                <w:rFonts w:ascii="宋体" w:eastAsia="宋体" w:hAnsi="宋体" w:cs="宋体"/>
                <w:spacing w:val="-2"/>
                <w:sz w:val="24"/>
                <w:szCs w:val="24"/>
              </w:rPr>
              <w:t>记录</w:t>
            </w:r>
          </w:p>
        </w:tc>
        <w:tc>
          <w:tcPr>
            <w:tcW w:w="2312" w:type="pct"/>
            <w:tcBorders>
              <w:top w:val="single" w:sz="2" w:space="0" w:color="000000"/>
              <w:bottom w:val="single" w:sz="2" w:space="0" w:color="000000"/>
            </w:tcBorders>
          </w:tcPr>
          <w:p w:rsidR="00AD0280" w:rsidRPr="00321870" w:rsidRDefault="00AD0280" w:rsidP="00321870">
            <w:pPr>
              <w:ind w:left="109"/>
              <w:rPr>
                <w:rFonts w:ascii="宋体" w:eastAsia="宋体" w:hAnsi="宋体" w:cs="宋体"/>
                <w:spacing w:val="-2"/>
                <w:sz w:val="24"/>
                <w:szCs w:val="24"/>
              </w:rPr>
            </w:pPr>
            <w:r w:rsidRPr="00321870">
              <w:rPr>
                <w:rFonts w:ascii="宋体" w:eastAsia="宋体" w:hAnsi="宋体" w:cs="宋体"/>
                <w:spacing w:val="-2"/>
                <w:sz w:val="24"/>
                <w:szCs w:val="24"/>
              </w:rPr>
              <w:t>待产记录(EMR_DCJL)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23"/>
              <w:rPr>
                <w:rFonts w:ascii="宋体" w:eastAsia="宋体" w:hAnsi="宋体" w:cs="宋体"/>
                <w:spacing w:val="-2"/>
                <w:sz w:val="24"/>
                <w:szCs w:val="24"/>
              </w:rPr>
            </w:pPr>
            <w:r w:rsidRPr="00AD0280">
              <w:rPr>
                <w:rFonts w:ascii="宋体" w:eastAsia="宋体" w:hAnsi="宋体" w:cs="宋体"/>
                <w:spacing w:val="-2"/>
                <w:sz w:val="24"/>
                <w:szCs w:val="24"/>
              </w:rPr>
              <w:t>阴道分娩记录</w:t>
            </w:r>
            <w:r w:rsidRPr="00321870">
              <w:rPr>
                <w:rFonts w:ascii="宋体" w:eastAsia="宋体" w:hAnsi="宋体" w:cs="宋体"/>
                <w:spacing w:val="-2"/>
                <w:sz w:val="24"/>
                <w:szCs w:val="24"/>
              </w:rPr>
              <w:t>(EMR_YDFMJL)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剖宫产手术记录(EMR_PGCJL)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ind w:left="107"/>
              <w:rPr>
                <w:rFonts w:ascii="宋体" w:eastAsia="宋体" w:hAnsi="宋体" w:cs="宋体"/>
                <w:spacing w:val="-2"/>
                <w:sz w:val="24"/>
                <w:szCs w:val="24"/>
              </w:rPr>
            </w:pPr>
            <w:r w:rsidRPr="00AD0280">
              <w:rPr>
                <w:rFonts w:ascii="宋体" w:eastAsia="宋体" w:hAnsi="宋体" w:cs="宋体"/>
                <w:spacing w:val="-2"/>
                <w:sz w:val="24"/>
                <w:szCs w:val="24"/>
              </w:rPr>
              <w:t>护理</w:t>
            </w:r>
            <w:r w:rsidRPr="00321870">
              <w:rPr>
                <w:rFonts w:ascii="宋体" w:eastAsia="宋体" w:hAnsi="宋体" w:cs="宋体"/>
                <w:spacing w:val="-2"/>
                <w:sz w:val="24"/>
                <w:szCs w:val="24"/>
              </w:rPr>
              <w:t>操作记录</w:t>
            </w:r>
          </w:p>
        </w:tc>
        <w:tc>
          <w:tcPr>
            <w:tcW w:w="2312" w:type="pct"/>
            <w:tcBorders>
              <w:top w:val="single" w:sz="2" w:space="0" w:color="000000"/>
              <w:bottom w:val="single" w:sz="2" w:space="0" w:color="000000"/>
            </w:tcBorders>
          </w:tcPr>
          <w:p w:rsidR="00AD0280" w:rsidRPr="00321870" w:rsidRDefault="00AD0280" w:rsidP="00321870">
            <w:pPr>
              <w:ind w:left="106"/>
              <w:rPr>
                <w:rFonts w:ascii="宋体" w:eastAsia="宋体" w:hAnsi="宋体" w:cs="宋体"/>
                <w:spacing w:val="-2"/>
                <w:sz w:val="24"/>
                <w:szCs w:val="24"/>
              </w:rPr>
            </w:pPr>
            <w:r w:rsidRPr="00321870">
              <w:rPr>
                <w:rFonts w:ascii="宋体" w:eastAsia="宋体" w:hAnsi="宋体" w:cs="宋体"/>
                <w:spacing w:val="-2"/>
                <w:sz w:val="24"/>
                <w:szCs w:val="24"/>
              </w:rPr>
              <w:t>—般护理记录(EMR_YBHLJL)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6"/>
              <w:rPr>
                <w:rFonts w:ascii="宋体" w:eastAsia="宋体" w:hAnsi="宋体" w:cs="宋体"/>
                <w:spacing w:val="-2"/>
                <w:sz w:val="24"/>
                <w:szCs w:val="24"/>
              </w:rPr>
            </w:pPr>
            <w:r w:rsidRPr="00321870">
              <w:rPr>
                <w:rFonts w:ascii="宋体" w:eastAsia="宋体" w:hAnsi="宋体" w:cs="宋体"/>
                <w:spacing w:val="-2"/>
                <w:sz w:val="24"/>
                <w:szCs w:val="24"/>
              </w:rPr>
              <w:t>病危(重)护理记录(EMR_WBZHLJL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7"/>
              <w:rPr>
                <w:rFonts w:ascii="宋体" w:eastAsia="宋体" w:hAnsi="宋体" w:cs="宋体"/>
                <w:spacing w:val="-2"/>
                <w:sz w:val="24"/>
                <w:szCs w:val="24"/>
              </w:rPr>
            </w:pPr>
            <w:r w:rsidRPr="00321870">
              <w:rPr>
                <w:rFonts w:ascii="宋体" w:eastAsia="宋体" w:hAnsi="宋体" w:cs="宋体"/>
                <w:spacing w:val="-2"/>
                <w:sz w:val="24"/>
                <w:szCs w:val="24"/>
              </w:rPr>
              <w:t>手术护理记录(EMR_SSHLJL)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24"/>
              <w:rPr>
                <w:rFonts w:ascii="宋体" w:eastAsia="宋体" w:hAnsi="宋体" w:cs="宋体"/>
                <w:spacing w:val="-2"/>
                <w:sz w:val="24"/>
                <w:szCs w:val="24"/>
              </w:rPr>
            </w:pPr>
            <w:r w:rsidRPr="00AD0280">
              <w:rPr>
                <w:rFonts w:ascii="宋体" w:eastAsia="宋体" w:hAnsi="宋体" w:cs="宋体"/>
                <w:spacing w:val="-2"/>
                <w:sz w:val="24"/>
                <w:szCs w:val="24"/>
              </w:rPr>
              <w:t>出入量记录(E</w:t>
            </w:r>
            <w:r w:rsidRPr="00321870">
              <w:rPr>
                <w:rFonts w:ascii="宋体" w:eastAsia="宋体" w:hAnsi="宋体" w:cs="宋体"/>
                <w:spacing w:val="-2"/>
                <w:sz w:val="24"/>
                <w:szCs w:val="24"/>
              </w:rPr>
              <w:t>MR</w:t>
            </w:r>
            <w:r w:rsidRPr="00AD0280">
              <w:rPr>
                <w:rFonts w:ascii="宋体" w:eastAsia="宋体" w:hAnsi="宋体" w:cs="宋体"/>
                <w:spacing w:val="-2"/>
                <w:sz w:val="24"/>
                <w:szCs w:val="24"/>
              </w:rPr>
              <w:t>_</w:t>
            </w:r>
            <w:r w:rsidRPr="00321870">
              <w:rPr>
                <w:rFonts w:ascii="宋体" w:eastAsia="宋体" w:hAnsi="宋体" w:cs="宋体"/>
                <w:spacing w:val="-2"/>
                <w:sz w:val="24"/>
                <w:szCs w:val="24"/>
              </w:rPr>
              <w:t>CRLJL</w:t>
            </w:r>
            <w:r w:rsidRPr="00AD0280">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9"/>
              <w:rPr>
                <w:rFonts w:ascii="宋体" w:eastAsia="宋体" w:hAnsi="宋体" w:cs="宋体"/>
                <w:spacing w:val="-2"/>
                <w:sz w:val="24"/>
                <w:szCs w:val="24"/>
              </w:rPr>
            </w:pPr>
            <w:r w:rsidRPr="00321870">
              <w:rPr>
                <w:rFonts w:ascii="宋体" w:eastAsia="宋体" w:hAnsi="宋体" w:cs="宋体"/>
                <w:spacing w:val="-2"/>
                <w:sz w:val="24"/>
                <w:szCs w:val="24"/>
              </w:rPr>
              <w:t>生命体征测量记录(EMR_SMTZCLJL)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ind w:left="107"/>
              <w:rPr>
                <w:rFonts w:ascii="宋体" w:eastAsia="宋体" w:hAnsi="宋体" w:cs="宋体"/>
                <w:spacing w:val="-2"/>
                <w:sz w:val="24"/>
                <w:szCs w:val="24"/>
              </w:rPr>
            </w:pPr>
            <w:r w:rsidRPr="00AD0280">
              <w:rPr>
                <w:rFonts w:ascii="宋体" w:eastAsia="宋体" w:hAnsi="宋体" w:cs="宋体"/>
                <w:spacing w:val="-2"/>
                <w:sz w:val="24"/>
                <w:szCs w:val="24"/>
              </w:rPr>
              <w:t>护</w:t>
            </w:r>
            <w:r w:rsidRPr="00321870">
              <w:rPr>
                <w:rFonts w:ascii="宋体" w:eastAsia="宋体" w:hAnsi="宋体" w:cs="宋体"/>
                <w:spacing w:val="-2"/>
                <w:sz w:val="24"/>
                <w:szCs w:val="24"/>
              </w:rPr>
              <w:t>理评估与计划</w:t>
            </w:r>
          </w:p>
        </w:tc>
        <w:tc>
          <w:tcPr>
            <w:tcW w:w="2312" w:type="pct"/>
            <w:tcBorders>
              <w:top w:val="single" w:sz="2" w:space="0" w:color="000000"/>
              <w:bottom w:val="single" w:sz="2" w:space="0" w:color="000000"/>
            </w:tcBorders>
          </w:tcPr>
          <w:p w:rsidR="00AD0280" w:rsidRPr="00321870" w:rsidRDefault="00AD0280" w:rsidP="00321870">
            <w:pPr>
              <w:ind w:left="106"/>
              <w:rPr>
                <w:rFonts w:ascii="宋体" w:eastAsia="宋体" w:hAnsi="宋体" w:cs="宋体"/>
                <w:spacing w:val="-2"/>
                <w:sz w:val="24"/>
                <w:szCs w:val="24"/>
              </w:rPr>
            </w:pPr>
            <w:r w:rsidRPr="00321870">
              <w:rPr>
                <w:rFonts w:ascii="宋体" w:eastAsia="宋体" w:hAnsi="宋体" w:cs="宋体"/>
                <w:spacing w:val="-2"/>
                <w:sz w:val="24"/>
                <w:szCs w:val="24"/>
              </w:rPr>
              <w:t>入院评估记录(EMR_RYPGJL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护理计划记录(EMR_HLJHJL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24"/>
              <w:rPr>
                <w:rFonts w:ascii="宋体" w:eastAsia="宋体" w:hAnsi="宋体" w:cs="宋体"/>
                <w:spacing w:val="-2"/>
                <w:sz w:val="24"/>
                <w:szCs w:val="24"/>
              </w:rPr>
            </w:pPr>
            <w:r w:rsidRPr="00321870">
              <w:rPr>
                <w:rFonts w:ascii="宋体" w:eastAsia="宋体" w:hAnsi="宋体" w:cs="宋体"/>
                <w:spacing w:val="-2"/>
                <w:sz w:val="24"/>
                <w:szCs w:val="24"/>
              </w:rPr>
              <w:t>出院评估记录(EMR_CYPGJL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ind w:left="110"/>
              <w:rPr>
                <w:rFonts w:ascii="宋体" w:eastAsia="宋体" w:hAnsi="宋体" w:cs="宋体"/>
                <w:spacing w:val="-2"/>
                <w:sz w:val="24"/>
                <w:szCs w:val="24"/>
              </w:rPr>
            </w:pPr>
            <w:r w:rsidRPr="00AD0280">
              <w:rPr>
                <w:rFonts w:ascii="宋体" w:eastAsia="宋体" w:hAnsi="宋体" w:cs="宋体"/>
                <w:spacing w:val="-2"/>
                <w:sz w:val="24"/>
                <w:szCs w:val="24"/>
              </w:rPr>
              <w:t>知情告知</w:t>
            </w:r>
            <w:r w:rsidRPr="00321870">
              <w:rPr>
                <w:rFonts w:ascii="宋体" w:eastAsia="宋体" w:hAnsi="宋体" w:cs="宋体"/>
                <w:spacing w:val="-2"/>
                <w:sz w:val="24"/>
                <w:szCs w:val="24"/>
              </w:rPr>
              <w:t>信息</w:t>
            </w:r>
          </w:p>
        </w:tc>
        <w:tc>
          <w:tcPr>
            <w:tcW w:w="2312" w:type="pct"/>
            <w:tcBorders>
              <w:top w:val="single" w:sz="2" w:space="0" w:color="000000"/>
              <w:bottom w:val="single" w:sz="2" w:space="0" w:color="000000"/>
            </w:tcBorders>
          </w:tcPr>
          <w:p w:rsidR="00AD0280" w:rsidRPr="00321870" w:rsidRDefault="00AD0280" w:rsidP="00321870">
            <w:pPr>
              <w:ind w:left="107"/>
              <w:rPr>
                <w:rFonts w:ascii="宋体" w:eastAsia="宋体" w:hAnsi="宋体" w:cs="宋体"/>
                <w:spacing w:val="-2"/>
                <w:sz w:val="24"/>
                <w:szCs w:val="24"/>
              </w:rPr>
            </w:pPr>
            <w:r w:rsidRPr="00321870">
              <w:rPr>
                <w:rFonts w:ascii="宋体" w:eastAsia="宋体" w:hAnsi="宋体" w:cs="宋体"/>
                <w:spacing w:val="-2"/>
                <w:sz w:val="24"/>
                <w:szCs w:val="24"/>
              </w:rPr>
              <w:t>手术同意书(EMR_SSTYS)</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麻醉知情同意书(EMR_MZZQTYS)</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6"/>
              <w:rPr>
                <w:rFonts w:ascii="宋体" w:eastAsia="宋体" w:hAnsi="宋体" w:cs="宋体"/>
                <w:spacing w:val="-2"/>
                <w:sz w:val="24"/>
                <w:szCs w:val="24"/>
              </w:rPr>
            </w:pPr>
            <w:r w:rsidRPr="00321870">
              <w:rPr>
                <w:rFonts w:ascii="宋体" w:eastAsia="宋体" w:hAnsi="宋体" w:cs="宋体"/>
                <w:spacing w:val="-2"/>
                <w:sz w:val="24"/>
                <w:szCs w:val="24"/>
              </w:rPr>
              <w:t>输血治疗同意书 (EMR_SXZLTYS)</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7"/>
              <w:rPr>
                <w:rFonts w:ascii="宋体" w:eastAsia="宋体" w:hAnsi="宋体" w:cs="宋体"/>
                <w:spacing w:val="-2"/>
                <w:sz w:val="24"/>
                <w:szCs w:val="24"/>
              </w:rPr>
            </w:pPr>
            <w:r w:rsidRPr="00321870">
              <w:rPr>
                <w:rFonts w:ascii="宋体" w:eastAsia="宋体" w:hAnsi="宋体" w:cs="宋体"/>
                <w:spacing w:val="-2"/>
                <w:sz w:val="24"/>
                <w:szCs w:val="24"/>
              </w:rPr>
              <w:t>特殊检查及特殊治疗同意书(EMR_TSJCZLTYS)</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6"/>
              <w:rPr>
                <w:rFonts w:ascii="宋体" w:eastAsia="宋体" w:hAnsi="宋体" w:cs="宋体"/>
                <w:spacing w:val="-2"/>
                <w:sz w:val="24"/>
                <w:szCs w:val="24"/>
              </w:rPr>
            </w:pPr>
            <w:r w:rsidRPr="00321870">
              <w:rPr>
                <w:rFonts w:ascii="宋体" w:eastAsia="宋体" w:hAnsi="宋体" w:cs="宋体"/>
                <w:spacing w:val="-2"/>
                <w:sz w:val="24"/>
                <w:szCs w:val="24"/>
              </w:rPr>
              <w:t>病危(重)通知书(EMR_BWZTZS)</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08"/>
              <w:rPr>
                <w:rFonts w:ascii="宋体" w:eastAsia="宋体" w:hAnsi="宋体" w:cs="宋体"/>
                <w:spacing w:val="-2"/>
                <w:sz w:val="24"/>
                <w:szCs w:val="24"/>
              </w:rPr>
            </w:pPr>
            <w:r w:rsidRPr="00321870">
              <w:rPr>
                <w:rFonts w:ascii="宋体" w:eastAsia="宋体" w:hAnsi="宋体" w:cs="宋体"/>
                <w:spacing w:val="-2"/>
                <w:sz w:val="24"/>
                <w:szCs w:val="24"/>
              </w:rPr>
              <w:t>其他 知情 同意书(EMR_QTZQTYS)</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9"/>
        </w:trPr>
        <w:tc>
          <w:tcPr>
            <w:tcW w:w="967" w:type="pct"/>
            <w:gridSpan w:val="2"/>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985" w:type="pct"/>
            <w:tcBorders>
              <w:top w:val="singl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r w:rsidRPr="00AD0280">
              <w:rPr>
                <w:rFonts w:ascii="宋体" w:eastAsia="宋体" w:hAnsi="宋体" w:cs="宋体"/>
                <w:spacing w:val="-2"/>
                <w:sz w:val="24"/>
                <w:szCs w:val="24"/>
              </w:rPr>
              <w:t>入院</w:t>
            </w:r>
            <w:r w:rsidRPr="00321870">
              <w:rPr>
                <w:rFonts w:ascii="宋体" w:eastAsia="宋体" w:hAnsi="宋体" w:cs="宋体"/>
                <w:spacing w:val="-2"/>
                <w:sz w:val="24"/>
                <w:szCs w:val="24"/>
              </w:rPr>
              <w:t>记录</w:t>
            </w:r>
          </w:p>
        </w:tc>
        <w:tc>
          <w:tcPr>
            <w:tcW w:w="2312" w:type="pct"/>
            <w:tcBorders>
              <w:top w:val="single" w:sz="2" w:space="0" w:color="000000"/>
              <w:bottom w:val="single" w:sz="2" w:space="0" w:color="000000"/>
            </w:tcBorders>
          </w:tcPr>
          <w:p w:rsidR="00AD0280" w:rsidRPr="00321870" w:rsidRDefault="00AD0280" w:rsidP="00321870">
            <w:pPr>
              <w:ind w:left="106"/>
              <w:rPr>
                <w:rFonts w:ascii="宋体" w:eastAsia="宋体" w:hAnsi="宋体" w:cs="宋体"/>
                <w:spacing w:val="-2"/>
                <w:sz w:val="24"/>
                <w:szCs w:val="24"/>
              </w:rPr>
            </w:pPr>
            <w:r w:rsidRPr="00321870">
              <w:rPr>
                <w:rFonts w:ascii="宋体" w:eastAsia="宋体" w:hAnsi="宋体" w:cs="宋体"/>
                <w:spacing w:val="-2"/>
                <w:sz w:val="24"/>
                <w:szCs w:val="24"/>
              </w:rPr>
              <w:t>入院记录(EMR_RYJL)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516"/>
        </w:trPr>
        <w:tc>
          <w:tcPr>
            <w:tcW w:w="967" w:type="pct"/>
            <w:gridSpan w:val="2"/>
            <w:vMerge w:val="restart"/>
            <w:tcBorders>
              <w:top w:val="single" w:sz="2" w:space="0" w:color="000000"/>
              <w:bottom w:val="none" w:sz="2" w:space="0" w:color="000000"/>
            </w:tcBorders>
          </w:tcPr>
          <w:p w:rsidR="00AD0280" w:rsidRPr="00321870" w:rsidRDefault="00AE77AC" w:rsidP="00321870">
            <w:pPr>
              <w:rPr>
                <w:rFonts w:ascii="宋体" w:eastAsia="宋体" w:hAnsi="宋体" w:cs="宋体"/>
                <w:spacing w:val="-2"/>
                <w:sz w:val="24"/>
                <w:szCs w:val="24"/>
              </w:rPr>
            </w:pPr>
            <w:r>
              <w:rPr>
                <w:rFonts w:ascii="宋体" w:eastAsia="宋体" w:hAnsi="宋体" w:cs="宋体"/>
                <w:noProof/>
                <w:spacing w:val="-2"/>
                <w:szCs w:val="24"/>
              </w:rPr>
              <w:pict>
                <v:rect id="矩形 33" o:spid="_x0000_s1031" style="position:absolute;left:0;text-align:left;margin-left:55.7pt;margin-top:70.85pt;width:428.3pt;height:.5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" o:allowincell="f" fillcolor="black" stroked="f">
                  <w10:wrap anchorx="page" anchory="page"/>
                </v:rect>
              </w:pict>
            </w: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24h 内入出院记录(EMR_CRYJL)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24h 内入院 死亡记录(EMR_ZYSWJL)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AD028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ind w:left="105"/>
              <w:rPr>
                <w:rFonts w:ascii="宋体" w:eastAsia="宋体" w:hAnsi="宋体" w:cs="宋体"/>
                <w:spacing w:val="-2"/>
                <w:sz w:val="24"/>
                <w:szCs w:val="24"/>
              </w:rPr>
            </w:pPr>
            <w:r w:rsidRPr="00321870">
              <w:rPr>
                <w:rFonts w:ascii="宋体" w:eastAsia="宋体" w:hAnsi="宋体" w:cs="宋体"/>
                <w:spacing w:val="-2"/>
                <w:sz w:val="24"/>
                <w:szCs w:val="24"/>
              </w:rPr>
              <w:t>住院病程记录</w:t>
            </w: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lastRenderedPageBreak/>
              <w:t>首次病程记录(EMR_SCBCJL)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日常病程记录 (EMR_RCBCJL)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上级医师查房记录(EMR_SJYSCFJL)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疑难病例讨论(EMR_YNBLTL)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交接班记录(EMR_JJBJL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转科记录( EMR_ZKJL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阶段小结( EMR_JDXJ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抢救记录表(QJ_JLB)</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会诊记录( EMR_HZJL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术前小结( EMR_SQXJ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术前讨论(EMR_SQTL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术后首次病程记录(EMR_SHSCBCJL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死亡 记录(EMR_SWJL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死亡病例讨论记录(EMR_SWBLTLJL )</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ind w:left="107"/>
              <w:rPr>
                <w:rFonts w:ascii="宋体" w:eastAsia="宋体" w:hAnsi="宋体" w:cs="宋体"/>
                <w:spacing w:val="-2"/>
                <w:sz w:val="24"/>
                <w:szCs w:val="24"/>
              </w:rPr>
            </w:pPr>
            <w:r w:rsidRPr="00321870">
              <w:rPr>
                <w:rFonts w:ascii="宋体" w:eastAsia="宋体" w:hAnsi="宋体" w:cs="宋体"/>
                <w:spacing w:val="-2"/>
                <w:sz w:val="24"/>
                <w:szCs w:val="24"/>
              </w:rPr>
              <w:t>转诊(院)记录</w:t>
            </w: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转诊(院)记录(EMR_ZZYJL)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转诊记录_检验检查(ZZJL_JCJY)</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转诊记录_用药记录(ZZJL_YYJL)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转诊记录_手术及操作(ZZJL_SSJCZ)</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接诊记录(EMR_JZJL)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ind w:left="106"/>
              <w:rPr>
                <w:rFonts w:ascii="宋体" w:eastAsia="宋体" w:hAnsi="宋体" w:cs="宋体"/>
                <w:spacing w:val="-2"/>
                <w:sz w:val="24"/>
                <w:szCs w:val="24"/>
              </w:rPr>
            </w:pPr>
            <w:r w:rsidRPr="00AD0280">
              <w:rPr>
                <w:rFonts w:ascii="宋体" w:eastAsia="宋体" w:hAnsi="宋体" w:cs="宋体"/>
                <w:spacing w:val="-2"/>
                <w:sz w:val="24"/>
                <w:szCs w:val="24"/>
              </w:rPr>
              <w:t>体检</w:t>
            </w:r>
            <w:r w:rsidRPr="00321870">
              <w:rPr>
                <w:rFonts w:ascii="宋体" w:eastAsia="宋体" w:hAnsi="宋体" w:cs="宋体"/>
                <w:spacing w:val="-2"/>
                <w:sz w:val="24"/>
                <w:szCs w:val="24"/>
              </w:rPr>
              <w:t>类数据</w:t>
            </w: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就诊记录表(体检)  (TJJZJLB)</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proofErr w:type="gramStart"/>
            <w:r w:rsidRPr="00321870">
              <w:rPr>
                <w:rFonts w:ascii="宋体" w:eastAsia="宋体" w:hAnsi="宋体" w:cs="宋体"/>
                <w:spacing w:val="-2"/>
                <w:sz w:val="24"/>
                <w:szCs w:val="24"/>
              </w:rPr>
              <w:t>体检总检</w:t>
            </w:r>
            <w:proofErr w:type="gramEnd"/>
            <w:r w:rsidRPr="00321870">
              <w:rPr>
                <w:rFonts w:ascii="宋体" w:eastAsia="宋体" w:hAnsi="宋体" w:cs="宋体"/>
                <w:spacing w:val="-2"/>
                <w:sz w:val="24"/>
                <w:szCs w:val="24"/>
              </w:rPr>
              <w:t>表 (TJZJB)</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体格及功能检查报告表 (TJBGB)</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体格及功能检查明细表 (TJMXB)</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AD0280" w:rsidRPr="00AD0280" w:rsidTr="001D362D">
        <w:trPr>
          <w:trHeight w:val="782"/>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p>
          <w:p w:rsidR="00AD0280" w:rsidRPr="00321870" w:rsidRDefault="00AD0280" w:rsidP="00321870">
            <w:pPr>
              <w:rPr>
                <w:rFonts w:ascii="宋体" w:eastAsia="宋体" w:hAnsi="宋体" w:cs="宋体"/>
                <w:spacing w:val="-2"/>
                <w:sz w:val="24"/>
                <w:szCs w:val="24"/>
              </w:rPr>
            </w:pPr>
            <w:r w:rsidRPr="00321870">
              <w:rPr>
                <w:rFonts w:ascii="宋体" w:eastAsia="宋体" w:hAnsi="宋体" w:cs="宋体"/>
                <w:spacing w:val="-2"/>
                <w:sz w:val="24"/>
                <w:szCs w:val="24"/>
              </w:rPr>
              <w:t>统</w:t>
            </w:r>
            <w:r w:rsidRPr="00AD0280">
              <w:rPr>
                <w:rFonts w:ascii="宋体" w:eastAsia="宋体" w:hAnsi="宋体" w:cs="宋体"/>
                <w:spacing w:val="-2"/>
                <w:sz w:val="24"/>
                <w:szCs w:val="24"/>
              </w:rPr>
              <w:t>计信息</w:t>
            </w: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门急诊工作量分科统计表(日报)</w:t>
            </w:r>
          </w:p>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(TJ_MJZGZL_KS_RB)</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782"/>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门急诊工作量综合统计表(日报)</w:t>
            </w:r>
          </w:p>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(TJ_MJZGZL_RB)</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393"/>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床位占用情况表(TJ_SSYW_CWZYQK)</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门急诊挂号情况表(TJ_SSYW_GHHZ)</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业务量统计表(TJ_YWL_HZXX)</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门诊业务汇总(TJ_YWL_MZSR)</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住院业务汇总(TJ_YWL_ZYSR)</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399"/>
        </w:trPr>
        <w:tc>
          <w:tcPr>
            <w:tcW w:w="967" w:type="pct"/>
            <w:gridSpan w:val="2"/>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业务收入统计表(TJ_YWSR_HZXX)</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904"/>
        </w:trPr>
        <w:tc>
          <w:tcPr>
            <w:tcW w:w="967" w:type="pct"/>
            <w:gridSpan w:val="2"/>
            <w:vMerge w:val="restart"/>
            <w:tcBorders>
              <w:top w:val="single" w:sz="2" w:space="0" w:color="000000"/>
              <w:bottom w:val="none" w:sz="2" w:space="0" w:color="000000"/>
            </w:tcBorders>
          </w:tcPr>
          <w:p w:rsidR="00AD0280" w:rsidRPr="00321870" w:rsidRDefault="00AE77AC" w:rsidP="00321870">
            <w:pPr>
              <w:rPr>
                <w:rFonts w:ascii="宋体" w:eastAsia="宋体" w:hAnsi="宋体" w:cs="宋体"/>
                <w:spacing w:val="-2"/>
                <w:sz w:val="24"/>
                <w:szCs w:val="24"/>
              </w:rPr>
            </w:pPr>
            <w:r>
              <w:rPr>
                <w:rFonts w:ascii="宋体" w:eastAsia="宋体" w:hAnsi="宋体" w:cs="宋体"/>
                <w:noProof/>
                <w:spacing w:val="-2"/>
                <w:szCs w:val="24"/>
              </w:rPr>
              <w:pict>
                <v:rect id="矩形 30" o:spid="_x0000_s1030" style="position:absolute;left:0;text-align:left;margin-left:55.7pt;margin-top:70.85pt;width:428.3pt;height:.5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" o:allowincell="f" fillcolor="black" stroked="f">
                  <w10:wrap anchorx="page" anchory="page"/>
                </v:rect>
              </w:pict>
            </w:r>
          </w:p>
        </w:tc>
        <w:tc>
          <w:tcPr>
            <w:tcW w:w="985" w:type="pct"/>
            <w:vMerge w:val="restart"/>
            <w:tcBorders>
              <w:top w:val="singl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业务收入分科统计表(日报)</w:t>
            </w:r>
          </w:p>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(TJ_YWSR_KS_RB)</w:t>
            </w:r>
          </w:p>
        </w:tc>
        <w:tc>
          <w:tcPr>
            <w:tcW w:w="735" w:type="pct"/>
            <w:tcBorders>
              <w:top w:val="single" w:sz="2" w:space="0" w:color="000000"/>
              <w:bottom w:val="single" w:sz="2" w:space="0" w:color="000000"/>
            </w:tcBorders>
          </w:tcPr>
          <w:p w:rsidR="00AD0280" w:rsidRPr="00321870" w:rsidRDefault="00AD0280" w:rsidP="009F67AD">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394"/>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实验室检验报告数量日汇总(TJ_ZLBG_JYSL)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782"/>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医学影像检查报告数量日汇总</w:t>
            </w:r>
          </w:p>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(TJ_ZLBG_YXJCSL)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782"/>
        </w:trPr>
        <w:tc>
          <w:tcPr>
            <w:tcW w:w="967" w:type="pct"/>
            <w:gridSpan w:val="2"/>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non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住院相关病案报告数量日汇总</w:t>
            </w:r>
          </w:p>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(TJ_ZLBG_ZYBASL)</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AD0280" w:rsidRPr="00AD0280" w:rsidTr="001D362D">
        <w:trPr>
          <w:trHeight w:val="787"/>
        </w:trPr>
        <w:tc>
          <w:tcPr>
            <w:tcW w:w="967" w:type="pct"/>
            <w:gridSpan w:val="2"/>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985" w:type="pct"/>
            <w:vMerge/>
            <w:tcBorders>
              <w:top w:val="none" w:sz="2" w:space="0" w:color="000000"/>
              <w:bottom w:val="single" w:sz="2" w:space="0" w:color="000000"/>
            </w:tcBorders>
          </w:tcPr>
          <w:p w:rsidR="00AD0280" w:rsidRPr="00321870" w:rsidRDefault="00AD0280" w:rsidP="00321870">
            <w:pPr>
              <w:rPr>
                <w:rFonts w:ascii="宋体" w:eastAsia="宋体" w:hAnsi="宋体" w:cs="宋体"/>
                <w:spacing w:val="-2"/>
                <w:sz w:val="24"/>
                <w:szCs w:val="24"/>
              </w:rPr>
            </w:pPr>
          </w:p>
        </w:tc>
        <w:tc>
          <w:tcPr>
            <w:tcW w:w="2312" w:type="pct"/>
            <w:tcBorders>
              <w:top w:val="single" w:sz="2" w:space="0" w:color="000000"/>
              <w:bottom w:val="single" w:sz="2" w:space="0" w:color="000000"/>
            </w:tcBorders>
          </w:tcPr>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住院工作量及病床分科统计表(日报)</w:t>
            </w:r>
          </w:p>
          <w:p w:rsidR="00AD0280" w:rsidRPr="00321870" w:rsidRDefault="00AD0280" w:rsidP="00321870">
            <w:pPr>
              <w:ind w:left="110"/>
              <w:rPr>
                <w:rFonts w:ascii="宋体" w:eastAsia="宋体" w:hAnsi="宋体" w:cs="宋体"/>
                <w:spacing w:val="-2"/>
                <w:sz w:val="24"/>
                <w:szCs w:val="24"/>
              </w:rPr>
            </w:pPr>
            <w:r w:rsidRPr="00321870">
              <w:rPr>
                <w:rFonts w:ascii="宋体" w:eastAsia="宋体" w:hAnsi="宋体" w:cs="宋体"/>
                <w:spacing w:val="-2"/>
                <w:sz w:val="24"/>
                <w:szCs w:val="24"/>
              </w:rPr>
              <w:t>(TJ_ZYGZL_KS_RB)</w:t>
            </w:r>
          </w:p>
        </w:tc>
        <w:tc>
          <w:tcPr>
            <w:tcW w:w="735" w:type="pct"/>
            <w:tcBorders>
              <w:top w:val="single" w:sz="2" w:space="0" w:color="000000"/>
              <w:bottom w:val="single" w:sz="2" w:space="0" w:color="000000"/>
            </w:tcBorders>
          </w:tcPr>
          <w:p w:rsidR="00AD0280" w:rsidRPr="00321870" w:rsidRDefault="00AD0280" w:rsidP="00321870">
            <w:pPr>
              <w:ind w:left="311"/>
              <w:rPr>
                <w:rFonts w:ascii="宋体" w:eastAsia="宋体" w:hAnsi="宋体" w:cs="宋体"/>
                <w:spacing w:val="-2"/>
                <w:sz w:val="24"/>
                <w:szCs w:val="24"/>
              </w:rPr>
            </w:pPr>
            <w:r w:rsidRPr="00321870">
              <w:rPr>
                <w:rFonts w:ascii="宋体" w:eastAsia="宋体" w:hAnsi="宋体" w:cs="宋体"/>
                <w:spacing w:val="-2"/>
                <w:sz w:val="24"/>
                <w:szCs w:val="24"/>
              </w:rPr>
              <w:t>必传</w:t>
            </w:r>
          </w:p>
        </w:tc>
      </w:tr>
    </w:tbl>
    <w:p w:rsidR="00AD0280" w:rsidRPr="00AD0280" w:rsidRDefault="00AD0280" w:rsidP="00AD0280"/>
    <w:p w:rsidR="008627E9" w:rsidRDefault="008627E9" w:rsidP="00056464">
      <w:pPr>
        <w:pStyle w:val="3"/>
      </w:pPr>
      <w:bookmarkStart w:id="12" w:name="_bookmark15"/>
      <w:bookmarkEnd w:id="12"/>
      <w:r w:rsidRPr="00F25765">
        <w:t>健康档案类</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
        <w:gridCol w:w="1596"/>
        <w:gridCol w:w="1662"/>
        <w:gridCol w:w="3825"/>
        <w:gridCol w:w="1222"/>
      </w:tblGrid>
      <w:tr w:rsidR="005117C4" w:rsidRPr="005117C4" w:rsidTr="001D362D">
        <w:trPr>
          <w:gridBefore w:val="1"/>
          <w:wBefore w:w="6" w:type="pct"/>
          <w:trHeight w:val="398"/>
        </w:trPr>
        <w:tc>
          <w:tcPr>
            <w:tcW w:w="959" w:type="pct"/>
            <w:tcBorders>
              <w:top w:val="single" w:sz="2" w:space="0" w:color="000000"/>
              <w:bottom w:val="single" w:sz="2" w:space="0" w:color="000000"/>
            </w:tcBorders>
            <w:vAlign w:val="center"/>
          </w:tcPr>
          <w:p w:rsidR="005117C4" w:rsidRPr="005117C4" w:rsidRDefault="005117C4" w:rsidP="00326118">
            <w:pPr>
              <w:jc w:val="center"/>
              <w:rPr>
                <w:rFonts w:ascii="宋体" w:eastAsia="宋体" w:hAnsi="宋体" w:cs="宋体"/>
                <w:sz w:val="24"/>
                <w:szCs w:val="24"/>
              </w:rPr>
            </w:pPr>
            <w:r w:rsidRPr="005117C4">
              <w:rPr>
                <w:rFonts w:ascii="宋体" w:eastAsia="宋体" w:hAnsi="宋体" w:cs="宋体"/>
                <w:spacing w:val="-2"/>
                <w:sz w:val="24"/>
                <w:szCs w:val="24"/>
              </w:rPr>
              <w:t>数据大类</w:t>
            </w:r>
          </w:p>
        </w:tc>
        <w:tc>
          <w:tcPr>
            <w:tcW w:w="999" w:type="pct"/>
            <w:tcBorders>
              <w:top w:val="single" w:sz="2" w:space="0" w:color="000000"/>
              <w:bottom w:val="single" w:sz="2" w:space="0" w:color="000000"/>
            </w:tcBorders>
            <w:vAlign w:val="center"/>
          </w:tcPr>
          <w:p w:rsidR="005117C4" w:rsidRPr="005117C4" w:rsidRDefault="005117C4" w:rsidP="00326118">
            <w:pPr>
              <w:jc w:val="center"/>
              <w:rPr>
                <w:rFonts w:ascii="宋体" w:eastAsia="宋体" w:hAnsi="宋体" w:cs="宋体"/>
                <w:sz w:val="24"/>
                <w:szCs w:val="24"/>
              </w:rPr>
            </w:pPr>
            <w:r w:rsidRPr="005117C4">
              <w:rPr>
                <w:rFonts w:ascii="宋体" w:eastAsia="宋体" w:hAnsi="宋体" w:cs="宋体"/>
                <w:spacing w:val="-2"/>
                <w:sz w:val="24"/>
                <w:szCs w:val="24"/>
              </w:rPr>
              <w:t>数据小类</w:t>
            </w:r>
          </w:p>
        </w:tc>
        <w:tc>
          <w:tcPr>
            <w:tcW w:w="2300" w:type="pct"/>
            <w:tcBorders>
              <w:top w:val="single" w:sz="2" w:space="0" w:color="000000"/>
              <w:bottom w:val="single" w:sz="2" w:space="0" w:color="000000"/>
            </w:tcBorders>
            <w:vAlign w:val="center"/>
          </w:tcPr>
          <w:p w:rsidR="005117C4" w:rsidRPr="005117C4" w:rsidRDefault="005117C4" w:rsidP="00326118">
            <w:pPr>
              <w:jc w:val="center"/>
              <w:rPr>
                <w:rFonts w:ascii="宋体" w:eastAsia="宋体" w:hAnsi="宋体" w:cs="宋体"/>
                <w:sz w:val="24"/>
                <w:szCs w:val="24"/>
              </w:rPr>
            </w:pPr>
            <w:r w:rsidRPr="005117C4">
              <w:rPr>
                <w:rFonts w:ascii="宋体" w:eastAsia="宋体" w:hAnsi="宋体" w:cs="宋体"/>
                <w:spacing w:val="-2"/>
                <w:sz w:val="24"/>
                <w:szCs w:val="24"/>
              </w:rPr>
              <w:t>数据集</w:t>
            </w:r>
            <w:r w:rsidRPr="005117C4">
              <w:rPr>
                <w:rFonts w:ascii="宋体" w:eastAsia="宋体" w:hAnsi="宋体" w:cs="宋体"/>
                <w:spacing w:val="-1"/>
                <w:sz w:val="24"/>
                <w:szCs w:val="24"/>
              </w:rPr>
              <w:t>名称</w:t>
            </w:r>
          </w:p>
        </w:tc>
        <w:tc>
          <w:tcPr>
            <w:tcW w:w="735" w:type="pct"/>
            <w:tcBorders>
              <w:top w:val="single" w:sz="2" w:space="0" w:color="000000"/>
              <w:bottom w:val="single" w:sz="2" w:space="0" w:color="000000"/>
            </w:tcBorders>
            <w:vAlign w:val="center"/>
          </w:tcPr>
          <w:p w:rsidR="005117C4" w:rsidRPr="005117C4" w:rsidRDefault="005117C4" w:rsidP="00326118">
            <w:pPr>
              <w:jc w:val="center"/>
              <w:rPr>
                <w:rFonts w:ascii="宋体" w:eastAsia="宋体" w:hAnsi="宋体" w:cs="宋体"/>
                <w:sz w:val="24"/>
                <w:szCs w:val="24"/>
              </w:rPr>
            </w:pPr>
            <w:r w:rsidRPr="005117C4">
              <w:rPr>
                <w:rFonts w:ascii="宋体" w:eastAsia="宋体" w:hAnsi="宋体" w:cs="宋体"/>
                <w:spacing w:val="-3"/>
                <w:sz w:val="24"/>
                <w:szCs w:val="24"/>
              </w:rPr>
              <w:t>是</w:t>
            </w:r>
            <w:r w:rsidRPr="005117C4">
              <w:rPr>
                <w:rFonts w:ascii="宋体" w:eastAsia="宋体" w:hAnsi="宋体" w:cs="宋体"/>
                <w:spacing w:val="-2"/>
                <w:sz w:val="24"/>
                <w:szCs w:val="24"/>
              </w:rPr>
              <w:t>否必须</w:t>
            </w:r>
          </w:p>
        </w:tc>
      </w:tr>
      <w:tr w:rsidR="005117C4" w:rsidRPr="005117C4" w:rsidTr="001D362D">
        <w:trPr>
          <w:gridBefore w:val="1"/>
          <w:wBefore w:w="6" w:type="pct"/>
          <w:trHeight w:val="394"/>
        </w:trPr>
        <w:tc>
          <w:tcPr>
            <w:tcW w:w="95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健康</w:t>
            </w:r>
            <w:r w:rsidRPr="00321870">
              <w:rPr>
                <w:rFonts w:ascii="宋体" w:eastAsia="宋体" w:hAnsi="宋体" w:cs="宋体"/>
                <w:spacing w:val="-2"/>
                <w:sz w:val="24"/>
                <w:szCs w:val="24"/>
              </w:rPr>
              <w:t>档案</w:t>
            </w: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个</w:t>
            </w:r>
            <w:r w:rsidRPr="00321870">
              <w:rPr>
                <w:rFonts w:ascii="宋体" w:eastAsia="宋体" w:hAnsi="宋体" w:cs="宋体"/>
                <w:spacing w:val="-2"/>
                <w:sz w:val="24"/>
                <w:szCs w:val="24"/>
              </w:rPr>
              <w:t>人健康档案</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个人基本信息(DA_GR_JBXX)</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w:t>
            </w:r>
            <w:r w:rsidRPr="005117C4">
              <w:rPr>
                <w:rFonts w:ascii="宋体" w:eastAsia="宋体" w:hAnsi="宋体" w:cs="宋体"/>
                <w:spacing w:val="-2"/>
                <w:sz w:val="24"/>
                <w:szCs w:val="24"/>
              </w:rPr>
              <w:t>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(个人)</w:t>
            </w:r>
            <w:r w:rsidRPr="005117C4">
              <w:rPr>
                <w:rFonts w:ascii="宋体" w:eastAsia="宋体" w:hAnsi="宋体" w:cs="宋体"/>
                <w:spacing w:val="-2"/>
                <w:sz w:val="24"/>
                <w:szCs w:val="24"/>
              </w:rPr>
              <w:t>疾病史(DA_GR_JBS)</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(个人)</w:t>
            </w:r>
            <w:r w:rsidRPr="005117C4">
              <w:rPr>
                <w:rFonts w:ascii="宋体" w:eastAsia="宋体" w:hAnsi="宋体" w:cs="宋体"/>
                <w:spacing w:val="-2"/>
                <w:sz w:val="24"/>
                <w:szCs w:val="24"/>
              </w:rPr>
              <w:t>家族史(DA_GR_JZS)</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(个人</w:t>
            </w:r>
            <w:r w:rsidRPr="005117C4">
              <w:rPr>
                <w:rFonts w:ascii="宋体" w:eastAsia="宋体" w:hAnsi="宋体" w:cs="宋体"/>
                <w:spacing w:val="-2"/>
                <w:sz w:val="24"/>
                <w:szCs w:val="24"/>
              </w:rPr>
              <w:t>)手术史(DA_GR_SSS)</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(个人</w:t>
            </w:r>
            <w:r w:rsidRPr="005117C4">
              <w:rPr>
                <w:rFonts w:ascii="宋体" w:eastAsia="宋体" w:hAnsi="宋体" w:cs="宋体"/>
                <w:spacing w:val="-2"/>
                <w:sz w:val="24"/>
                <w:szCs w:val="24"/>
              </w:rPr>
              <w:t>)输血史(DA_GR_SXS)</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(个人)</w:t>
            </w:r>
            <w:r w:rsidRPr="005117C4">
              <w:rPr>
                <w:rFonts w:ascii="宋体" w:eastAsia="宋体" w:hAnsi="宋体" w:cs="宋体"/>
                <w:spacing w:val="-2"/>
                <w:sz w:val="24"/>
                <w:szCs w:val="24"/>
              </w:rPr>
              <w:t>外伤史(DA_GR_WSS)</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成人</w:t>
            </w:r>
            <w:r w:rsidRPr="00321870">
              <w:rPr>
                <w:rFonts w:ascii="宋体" w:eastAsia="宋体" w:hAnsi="宋体" w:cs="宋体"/>
                <w:spacing w:val="-2"/>
                <w:sz w:val="24"/>
                <w:szCs w:val="24"/>
              </w:rPr>
              <w:t>健康体检</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(健康体检)体检主表(DA_JKT</w:t>
            </w:r>
            <w:r w:rsidRPr="00321870">
              <w:rPr>
                <w:rFonts w:ascii="宋体" w:eastAsia="宋体" w:hAnsi="宋体" w:cs="宋体"/>
                <w:spacing w:val="-2"/>
                <w:sz w:val="24"/>
                <w:szCs w:val="24"/>
              </w:rPr>
              <w:t>J</w:t>
            </w:r>
            <w:r w:rsidRPr="005117C4">
              <w:rPr>
                <w:rFonts w:ascii="宋体" w:eastAsia="宋体" w:hAnsi="宋体" w:cs="宋体"/>
                <w:spacing w:val="-2"/>
                <w:sz w:val="24"/>
                <w:szCs w:val="24"/>
              </w:rPr>
              <w:t>_</w:t>
            </w:r>
            <w:r w:rsidRPr="00321870">
              <w:rPr>
                <w:rFonts w:ascii="宋体" w:eastAsia="宋体" w:hAnsi="宋体" w:cs="宋体"/>
                <w:spacing w:val="-2"/>
                <w:sz w:val="24"/>
                <w:szCs w:val="24"/>
              </w:rPr>
              <w:t>TJZB</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(健康体检)家庭病床史(DA_</w:t>
            </w:r>
            <w:r w:rsidRPr="00321870">
              <w:rPr>
                <w:rFonts w:ascii="宋体" w:eastAsia="宋体" w:hAnsi="宋体" w:cs="宋体"/>
                <w:spacing w:val="-2"/>
                <w:sz w:val="24"/>
                <w:szCs w:val="24"/>
              </w:rPr>
              <w:t>JKTJ</w:t>
            </w:r>
            <w:r w:rsidRPr="005117C4">
              <w:rPr>
                <w:rFonts w:ascii="宋体" w:eastAsia="宋体" w:hAnsi="宋体" w:cs="宋体"/>
                <w:spacing w:val="-2"/>
                <w:sz w:val="24"/>
                <w:szCs w:val="24"/>
              </w:rPr>
              <w:t>_</w:t>
            </w:r>
            <w:r w:rsidRPr="00321870">
              <w:rPr>
                <w:rFonts w:ascii="宋体" w:eastAsia="宋体" w:hAnsi="宋体" w:cs="宋体"/>
                <w:spacing w:val="-2"/>
                <w:sz w:val="24"/>
                <w:szCs w:val="24"/>
              </w:rPr>
              <w:t>JTBCS</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(健康体检)接种记录(DA_JKT</w:t>
            </w:r>
            <w:r w:rsidRPr="00321870">
              <w:rPr>
                <w:rFonts w:ascii="宋体" w:eastAsia="宋体" w:hAnsi="宋体" w:cs="宋体"/>
                <w:spacing w:val="-2"/>
                <w:sz w:val="24"/>
                <w:szCs w:val="24"/>
              </w:rPr>
              <w:t>J</w:t>
            </w:r>
            <w:r w:rsidRPr="005117C4">
              <w:rPr>
                <w:rFonts w:ascii="宋体" w:eastAsia="宋体" w:hAnsi="宋体" w:cs="宋体"/>
                <w:spacing w:val="-2"/>
                <w:sz w:val="24"/>
                <w:szCs w:val="24"/>
              </w:rPr>
              <w:t>_</w:t>
            </w:r>
            <w:r w:rsidRPr="00321870">
              <w:rPr>
                <w:rFonts w:ascii="宋体" w:eastAsia="宋体" w:hAnsi="宋体" w:cs="宋体"/>
                <w:spacing w:val="-2"/>
                <w:sz w:val="24"/>
                <w:szCs w:val="24"/>
              </w:rPr>
              <w:t>JZJL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(健康体检)辅助检查(DA_JKT</w:t>
            </w:r>
            <w:r w:rsidRPr="00321870">
              <w:rPr>
                <w:rFonts w:ascii="宋体" w:eastAsia="宋体" w:hAnsi="宋体" w:cs="宋体"/>
                <w:spacing w:val="-2"/>
                <w:sz w:val="24"/>
                <w:szCs w:val="24"/>
              </w:rPr>
              <w:t>J</w:t>
            </w:r>
            <w:r w:rsidRPr="005117C4">
              <w:rPr>
                <w:rFonts w:ascii="宋体" w:eastAsia="宋体" w:hAnsi="宋体" w:cs="宋体"/>
                <w:spacing w:val="-2"/>
                <w:sz w:val="24"/>
                <w:szCs w:val="24"/>
              </w:rPr>
              <w:t>_</w:t>
            </w:r>
            <w:r w:rsidRPr="00321870">
              <w:rPr>
                <w:rFonts w:ascii="宋体" w:eastAsia="宋体" w:hAnsi="宋体" w:cs="宋体"/>
                <w:spacing w:val="-2"/>
                <w:sz w:val="24"/>
                <w:szCs w:val="24"/>
              </w:rPr>
              <w:t>FZJC</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782"/>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(健康体检)现存主要健康问题</w:t>
            </w:r>
          </w:p>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w:t>
            </w:r>
            <w:r w:rsidRPr="005117C4">
              <w:rPr>
                <w:rFonts w:ascii="宋体" w:eastAsia="宋体" w:hAnsi="宋体" w:cs="宋体"/>
                <w:spacing w:val="-2"/>
                <w:sz w:val="24"/>
                <w:szCs w:val="24"/>
              </w:rPr>
              <w:t>DA</w:t>
            </w:r>
            <w:r w:rsidRPr="00321870">
              <w:rPr>
                <w:rFonts w:ascii="宋体" w:eastAsia="宋体" w:hAnsi="宋体" w:cs="宋体"/>
                <w:spacing w:val="-2"/>
                <w:sz w:val="24"/>
                <w:szCs w:val="24"/>
              </w:rPr>
              <w:t>_</w:t>
            </w:r>
            <w:r w:rsidRPr="005117C4">
              <w:rPr>
                <w:rFonts w:ascii="宋体" w:eastAsia="宋体" w:hAnsi="宋体" w:cs="宋体"/>
                <w:spacing w:val="-2"/>
                <w:sz w:val="24"/>
                <w:szCs w:val="24"/>
              </w:rPr>
              <w:t>JKTJ</w:t>
            </w:r>
            <w:r w:rsidRPr="00321870">
              <w:rPr>
                <w:rFonts w:ascii="宋体" w:eastAsia="宋体" w:hAnsi="宋体" w:cs="宋体"/>
                <w:spacing w:val="-2"/>
                <w:sz w:val="24"/>
                <w:szCs w:val="24"/>
              </w:rPr>
              <w:t>_</w:t>
            </w:r>
            <w:r w:rsidRPr="005117C4">
              <w:rPr>
                <w:rFonts w:ascii="宋体" w:eastAsia="宋体" w:hAnsi="宋体" w:cs="宋体"/>
                <w:spacing w:val="-2"/>
                <w:sz w:val="24"/>
                <w:szCs w:val="24"/>
              </w:rPr>
              <w:t>XCZYJKWT</w:t>
            </w:r>
            <w:r w:rsidRPr="00321870">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(健康体检)用药记录(DA_JKT</w:t>
            </w:r>
            <w:r w:rsidRPr="00321870">
              <w:rPr>
                <w:rFonts w:ascii="宋体" w:eastAsia="宋体" w:hAnsi="宋体" w:cs="宋体"/>
                <w:spacing w:val="-2"/>
                <w:sz w:val="24"/>
                <w:szCs w:val="24"/>
              </w:rPr>
              <w:t>J</w:t>
            </w:r>
            <w:r w:rsidRPr="005117C4">
              <w:rPr>
                <w:rFonts w:ascii="宋体" w:eastAsia="宋体" w:hAnsi="宋体" w:cs="宋体"/>
                <w:spacing w:val="-2"/>
                <w:sz w:val="24"/>
                <w:szCs w:val="24"/>
              </w:rPr>
              <w:t>_</w:t>
            </w:r>
            <w:r w:rsidRPr="00321870">
              <w:rPr>
                <w:rFonts w:ascii="宋体" w:eastAsia="宋体" w:hAnsi="宋体" w:cs="宋体"/>
                <w:spacing w:val="-2"/>
                <w:sz w:val="24"/>
                <w:szCs w:val="24"/>
              </w:rPr>
              <w:t>YYJL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782"/>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(健康体检)职业暴露危险因素</w:t>
            </w:r>
          </w:p>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w:t>
            </w:r>
            <w:r w:rsidRPr="005117C4">
              <w:rPr>
                <w:rFonts w:ascii="宋体" w:eastAsia="宋体" w:hAnsi="宋体" w:cs="宋体"/>
                <w:spacing w:val="-2"/>
                <w:sz w:val="24"/>
                <w:szCs w:val="24"/>
              </w:rPr>
              <w:t>DA</w:t>
            </w:r>
            <w:r w:rsidRPr="00321870">
              <w:rPr>
                <w:rFonts w:ascii="宋体" w:eastAsia="宋体" w:hAnsi="宋体" w:cs="宋体"/>
                <w:spacing w:val="-2"/>
                <w:sz w:val="24"/>
                <w:szCs w:val="24"/>
              </w:rPr>
              <w:t>_</w:t>
            </w:r>
            <w:r w:rsidRPr="005117C4">
              <w:rPr>
                <w:rFonts w:ascii="宋体" w:eastAsia="宋体" w:hAnsi="宋体" w:cs="宋体"/>
                <w:spacing w:val="-2"/>
                <w:sz w:val="24"/>
                <w:szCs w:val="24"/>
              </w:rPr>
              <w:t>JKTJ</w:t>
            </w:r>
            <w:r w:rsidRPr="00321870">
              <w:rPr>
                <w:rFonts w:ascii="宋体" w:eastAsia="宋体" w:hAnsi="宋体" w:cs="宋体"/>
                <w:spacing w:val="-2"/>
                <w:sz w:val="24"/>
                <w:szCs w:val="24"/>
              </w:rPr>
              <w:t>_</w:t>
            </w:r>
            <w:r w:rsidRPr="005117C4">
              <w:rPr>
                <w:rFonts w:ascii="宋体" w:eastAsia="宋体" w:hAnsi="宋体" w:cs="宋体"/>
                <w:spacing w:val="-2"/>
                <w:sz w:val="24"/>
                <w:szCs w:val="24"/>
              </w:rPr>
              <w:t>ZYBLWXYS</w:t>
            </w:r>
            <w:r w:rsidRPr="00321870">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(健康体检)住院史(DA_JKTJ_ZY</w:t>
            </w:r>
            <w:r w:rsidRPr="00321870">
              <w:rPr>
                <w:rFonts w:ascii="宋体" w:eastAsia="宋体" w:hAnsi="宋体" w:cs="宋体"/>
                <w:spacing w:val="-2"/>
                <w:sz w:val="24"/>
                <w:szCs w:val="24"/>
              </w:rPr>
              <w:t>S</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(健康体检)中医体质(DA_JKT</w:t>
            </w:r>
            <w:r w:rsidRPr="00321870">
              <w:rPr>
                <w:rFonts w:ascii="宋体" w:eastAsia="宋体" w:hAnsi="宋体" w:cs="宋体"/>
                <w:spacing w:val="-2"/>
                <w:sz w:val="24"/>
                <w:szCs w:val="24"/>
              </w:rPr>
              <w:t>J</w:t>
            </w:r>
            <w:r w:rsidRPr="005117C4">
              <w:rPr>
                <w:rFonts w:ascii="宋体" w:eastAsia="宋体" w:hAnsi="宋体" w:cs="宋体"/>
                <w:spacing w:val="-2"/>
                <w:sz w:val="24"/>
                <w:szCs w:val="24"/>
              </w:rPr>
              <w:t>_</w:t>
            </w:r>
            <w:r w:rsidRPr="00321870">
              <w:rPr>
                <w:rFonts w:ascii="宋体" w:eastAsia="宋体" w:hAnsi="宋体" w:cs="宋体"/>
                <w:spacing w:val="-2"/>
                <w:sz w:val="24"/>
                <w:szCs w:val="24"/>
              </w:rPr>
              <w:t>ZYTZ</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(健</w:t>
            </w:r>
            <w:r w:rsidRPr="005117C4">
              <w:rPr>
                <w:rFonts w:ascii="宋体" w:eastAsia="宋体" w:hAnsi="宋体" w:cs="宋体"/>
                <w:spacing w:val="-2"/>
                <w:sz w:val="24"/>
                <w:szCs w:val="24"/>
              </w:rPr>
              <w:t>康体检)症状(DA_JKTJ_ZZ)</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家庭</w:t>
            </w:r>
            <w:r w:rsidRPr="00321870">
              <w:rPr>
                <w:rFonts w:ascii="宋体" w:eastAsia="宋体" w:hAnsi="宋体" w:cs="宋体"/>
                <w:spacing w:val="-2"/>
                <w:sz w:val="24"/>
                <w:szCs w:val="24"/>
              </w:rPr>
              <w:t>健康档案</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(家</w:t>
            </w:r>
            <w:r w:rsidRPr="005117C4">
              <w:rPr>
                <w:rFonts w:ascii="宋体" w:eastAsia="宋体" w:hAnsi="宋体" w:cs="宋体"/>
                <w:spacing w:val="-2"/>
                <w:sz w:val="24"/>
                <w:szCs w:val="24"/>
              </w:rPr>
              <w:t>庭)基本信息(DA_JT_JBXX)</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(家</w:t>
            </w:r>
            <w:r w:rsidRPr="005117C4">
              <w:rPr>
                <w:rFonts w:ascii="宋体" w:eastAsia="宋体" w:hAnsi="宋体" w:cs="宋体"/>
                <w:spacing w:val="-2"/>
                <w:sz w:val="24"/>
                <w:szCs w:val="24"/>
              </w:rPr>
              <w:t>庭)成员信息(DA_JT_JTCY)</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gridBefore w:val="1"/>
          <w:wBefore w:w="6" w:type="pct"/>
          <w:trHeight w:val="394"/>
        </w:trPr>
        <w:tc>
          <w:tcPr>
            <w:tcW w:w="95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居民签约</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(签约)家庭签约记录 QY_JT_QYJL</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gridBefore w:val="1"/>
          <w:wBefore w:w="6" w:type="pct"/>
          <w:trHeight w:val="398"/>
        </w:trPr>
        <w:tc>
          <w:tcPr>
            <w:tcW w:w="95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(签约)个人签约记录 QY_GR_QYJL</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516"/>
        </w:trPr>
        <w:tc>
          <w:tcPr>
            <w:tcW w:w="965" w:type="pct"/>
            <w:gridSpan w:val="2"/>
            <w:vMerge w:val="restart"/>
            <w:tcBorders>
              <w:top w:val="single" w:sz="2" w:space="0" w:color="000000"/>
              <w:bottom w:val="none" w:sz="2" w:space="0" w:color="000000"/>
            </w:tcBorders>
          </w:tcPr>
          <w:p w:rsidR="005117C4" w:rsidRPr="00321870" w:rsidRDefault="00AE77AC" w:rsidP="00326118">
            <w:pPr>
              <w:rPr>
                <w:rFonts w:ascii="宋体" w:eastAsia="宋体" w:hAnsi="宋体" w:cs="宋体"/>
                <w:spacing w:val="-2"/>
                <w:sz w:val="24"/>
                <w:szCs w:val="24"/>
              </w:rPr>
            </w:pPr>
            <w:r>
              <w:rPr>
                <w:rFonts w:ascii="宋体" w:eastAsia="宋体" w:hAnsi="宋体" w:cs="宋体"/>
                <w:noProof/>
                <w:spacing w:val="-2"/>
                <w:szCs w:val="24"/>
              </w:rPr>
              <w:pict>
                <v:rect id="矩形 29" o:spid="_x0000_s1029" style="position:absolute;left:0;text-align:left;margin-left:55.7pt;margin-top:70.85pt;width:429.05pt;height:.5pt;z-index:2516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" o:allowincell="f" fillcolor="black" stroked="f">
                  <w10:wrap anchorx="page" anchory="page"/>
                </v:rect>
              </w:pict>
            </w: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(签约)签约团队 QY_QYTD</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(签约)签约医生 QY_QYYS</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(签约)签约</w:t>
            </w:r>
            <w:r w:rsidRPr="005117C4">
              <w:rPr>
                <w:rFonts w:ascii="宋体" w:eastAsia="宋体" w:hAnsi="宋体" w:cs="宋体"/>
                <w:spacing w:val="-2"/>
                <w:sz w:val="24"/>
                <w:szCs w:val="24"/>
              </w:rPr>
              <w:t>服务 QY_QYFW</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(签约)履约</w:t>
            </w:r>
            <w:r w:rsidRPr="005117C4">
              <w:rPr>
                <w:rFonts w:ascii="宋体" w:eastAsia="宋体" w:hAnsi="宋体" w:cs="宋体"/>
                <w:spacing w:val="-2"/>
                <w:sz w:val="24"/>
                <w:szCs w:val="24"/>
              </w:rPr>
              <w:t>记录 QY_FWJL</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(签约)签约</w:t>
            </w:r>
            <w:r w:rsidRPr="005117C4">
              <w:rPr>
                <w:rFonts w:ascii="宋体" w:eastAsia="宋体" w:hAnsi="宋体" w:cs="宋体"/>
                <w:spacing w:val="-2"/>
                <w:sz w:val="24"/>
                <w:szCs w:val="24"/>
              </w:rPr>
              <w:t>服务包 QY_FWB</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(签约)签</w:t>
            </w:r>
            <w:r w:rsidRPr="005117C4">
              <w:rPr>
                <w:rFonts w:ascii="宋体" w:eastAsia="宋体" w:hAnsi="宋体" w:cs="宋体"/>
                <w:spacing w:val="-2"/>
                <w:sz w:val="24"/>
                <w:szCs w:val="24"/>
              </w:rPr>
              <w:t>约服务项 QY_FWXM</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健康</w:t>
            </w:r>
            <w:r w:rsidRPr="00321870">
              <w:rPr>
                <w:rFonts w:ascii="宋体" w:eastAsia="宋体" w:hAnsi="宋体" w:cs="宋体"/>
                <w:spacing w:val="-2"/>
                <w:sz w:val="24"/>
                <w:szCs w:val="24"/>
              </w:rPr>
              <w:t>教育</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(个体)宣教记录 (JKJY_GR_XJ</w:t>
            </w:r>
            <w:r w:rsidRPr="00321870">
              <w:rPr>
                <w:rFonts w:ascii="宋体" w:eastAsia="宋体" w:hAnsi="宋体" w:cs="宋体"/>
                <w:spacing w:val="-2"/>
                <w:sz w:val="24"/>
                <w:szCs w:val="24"/>
              </w:rPr>
              <w:t>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(群体)活动记录 (JKJY_QT_HD</w:t>
            </w:r>
            <w:r w:rsidRPr="00321870">
              <w:rPr>
                <w:rFonts w:ascii="宋体" w:eastAsia="宋体" w:hAnsi="宋体" w:cs="宋体"/>
                <w:spacing w:val="-2"/>
                <w:sz w:val="24"/>
                <w:szCs w:val="24"/>
              </w:rPr>
              <w:t>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roofErr w:type="gramStart"/>
            <w:r w:rsidRPr="005117C4">
              <w:rPr>
                <w:rFonts w:ascii="宋体" w:eastAsia="宋体" w:hAnsi="宋体" w:cs="宋体"/>
                <w:spacing w:val="-2"/>
                <w:sz w:val="24"/>
                <w:szCs w:val="24"/>
              </w:rPr>
              <w:t>孕</w:t>
            </w:r>
            <w:proofErr w:type="gramEnd"/>
            <w:r w:rsidRPr="005117C4">
              <w:rPr>
                <w:rFonts w:ascii="宋体" w:eastAsia="宋体" w:hAnsi="宋体" w:cs="宋体"/>
                <w:spacing w:val="-2"/>
                <w:sz w:val="24"/>
                <w:szCs w:val="24"/>
              </w:rPr>
              <w:t>产</w:t>
            </w:r>
            <w:r w:rsidRPr="00321870">
              <w:rPr>
                <w:rFonts w:ascii="宋体" w:eastAsia="宋体" w:hAnsi="宋体" w:cs="宋体"/>
                <w:spacing w:val="-2"/>
                <w:sz w:val="24"/>
                <w:szCs w:val="24"/>
              </w:rPr>
              <w:t>妇健康管理</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(孕产妇)</w:t>
            </w:r>
            <w:proofErr w:type="gramStart"/>
            <w:r w:rsidRPr="005117C4">
              <w:rPr>
                <w:rFonts w:ascii="宋体" w:eastAsia="宋体" w:hAnsi="宋体" w:cs="宋体"/>
                <w:spacing w:val="-2"/>
                <w:sz w:val="24"/>
                <w:szCs w:val="24"/>
              </w:rPr>
              <w:t>孕册信息</w:t>
            </w:r>
            <w:proofErr w:type="gramEnd"/>
            <w:r w:rsidRPr="005117C4">
              <w:rPr>
                <w:rFonts w:ascii="宋体" w:eastAsia="宋体" w:hAnsi="宋体" w:cs="宋体"/>
                <w:spacing w:val="-2"/>
                <w:sz w:val="24"/>
                <w:szCs w:val="24"/>
              </w:rPr>
              <w:t>(FB_YCF_YCX</w:t>
            </w:r>
            <w:r w:rsidRPr="00321870">
              <w:rPr>
                <w:rFonts w:ascii="宋体" w:eastAsia="宋体" w:hAnsi="宋体" w:cs="宋体"/>
                <w:spacing w:val="-2"/>
                <w:sz w:val="24"/>
                <w:szCs w:val="24"/>
              </w:rPr>
              <w:t>X</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(孕产妇)第 1 次产前服务记录(FB_YCF_CQSF1)</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782"/>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(孕产妇)第 2-5 次产前随访服务记录</w:t>
            </w:r>
          </w:p>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(FB_YCF_CQSF25)</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(孕产妇)产前筛查(FB_YCF_CQS</w:t>
            </w:r>
            <w:r w:rsidRPr="00321870">
              <w:rPr>
                <w:rFonts w:ascii="宋体" w:eastAsia="宋体" w:hAnsi="宋体" w:cs="宋体"/>
                <w:spacing w:val="-2"/>
                <w:sz w:val="24"/>
                <w:szCs w:val="24"/>
              </w:rPr>
              <w:t>C</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(孕产妇)产前诊断(FB_YCF_CQZ</w:t>
            </w:r>
            <w:r w:rsidRPr="00321870">
              <w:rPr>
                <w:rFonts w:ascii="宋体" w:eastAsia="宋体" w:hAnsi="宋体" w:cs="宋体"/>
                <w:spacing w:val="-2"/>
                <w:sz w:val="24"/>
                <w:szCs w:val="24"/>
              </w:rPr>
              <w:t>D</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(孕产妇)分娩记录(FB_YCF_FMC</w:t>
            </w:r>
            <w:r w:rsidRPr="00321870">
              <w:rPr>
                <w:rFonts w:ascii="宋体" w:eastAsia="宋体" w:hAnsi="宋体" w:cs="宋体"/>
                <w:spacing w:val="-2"/>
                <w:sz w:val="24"/>
                <w:szCs w:val="24"/>
              </w:rPr>
              <w:t>F</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(孕产妇)分娩新生儿信息(F</w:t>
            </w:r>
            <w:r w:rsidRPr="00321870">
              <w:rPr>
                <w:rFonts w:ascii="宋体" w:eastAsia="宋体" w:hAnsi="宋体" w:cs="宋体"/>
                <w:spacing w:val="-2"/>
                <w:sz w:val="24"/>
                <w:szCs w:val="24"/>
              </w:rPr>
              <w:t>B</w:t>
            </w:r>
            <w:r w:rsidRPr="005117C4">
              <w:rPr>
                <w:rFonts w:ascii="宋体" w:eastAsia="宋体" w:hAnsi="宋体" w:cs="宋体"/>
                <w:spacing w:val="-2"/>
                <w:sz w:val="24"/>
                <w:szCs w:val="24"/>
              </w:rPr>
              <w:t>_</w:t>
            </w:r>
            <w:r w:rsidRPr="00321870">
              <w:rPr>
                <w:rFonts w:ascii="宋体" w:eastAsia="宋体" w:hAnsi="宋体" w:cs="宋体"/>
                <w:spacing w:val="-2"/>
                <w:sz w:val="24"/>
                <w:szCs w:val="24"/>
              </w:rPr>
              <w:t>YCF</w:t>
            </w:r>
            <w:r w:rsidRPr="005117C4">
              <w:rPr>
                <w:rFonts w:ascii="宋体" w:eastAsia="宋体" w:hAnsi="宋体" w:cs="宋体"/>
                <w:spacing w:val="-2"/>
                <w:sz w:val="24"/>
                <w:szCs w:val="24"/>
              </w:rPr>
              <w:t>_</w:t>
            </w:r>
            <w:r w:rsidRPr="00321870">
              <w:rPr>
                <w:rFonts w:ascii="宋体" w:eastAsia="宋体" w:hAnsi="宋体" w:cs="宋体"/>
                <w:spacing w:val="-2"/>
                <w:sz w:val="24"/>
                <w:szCs w:val="24"/>
              </w:rPr>
              <w:t>FMXSE</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(孕产妇)高危筛查(FB_YCF_GWS</w:t>
            </w:r>
            <w:r w:rsidRPr="00321870">
              <w:rPr>
                <w:rFonts w:ascii="宋体" w:eastAsia="宋体" w:hAnsi="宋体" w:cs="宋体"/>
                <w:spacing w:val="-2"/>
                <w:sz w:val="24"/>
                <w:szCs w:val="24"/>
              </w:rPr>
              <w:t>C</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(孕产妇)高危随诊(FB_YCF_GWS</w:t>
            </w:r>
            <w:r w:rsidRPr="00321870">
              <w:rPr>
                <w:rFonts w:ascii="宋体" w:eastAsia="宋体" w:hAnsi="宋体" w:cs="宋体"/>
                <w:spacing w:val="-2"/>
                <w:sz w:val="24"/>
                <w:szCs w:val="24"/>
              </w:rPr>
              <w:t>Z</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(孕产妇)高危孕妇(FB_YCF_GWY</w:t>
            </w:r>
            <w:r w:rsidRPr="00321870">
              <w:rPr>
                <w:rFonts w:ascii="宋体" w:eastAsia="宋体" w:hAnsi="宋体" w:cs="宋体"/>
                <w:spacing w:val="-2"/>
                <w:sz w:val="24"/>
                <w:szCs w:val="24"/>
              </w:rPr>
              <w:t>F</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 xml:space="preserve">(孕产妇)产后 42 </w:t>
            </w:r>
            <w:proofErr w:type="gramStart"/>
            <w:r w:rsidRPr="00321870">
              <w:rPr>
                <w:rFonts w:ascii="宋体" w:eastAsia="宋体" w:hAnsi="宋体" w:cs="宋体"/>
                <w:spacing w:val="-2"/>
                <w:sz w:val="24"/>
                <w:szCs w:val="24"/>
              </w:rPr>
              <w:t>天检查</w:t>
            </w:r>
            <w:proofErr w:type="gramEnd"/>
            <w:r w:rsidRPr="00321870">
              <w:rPr>
                <w:rFonts w:ascii="宋体" w:eastAsia="宋体" w:hAnsi="宋体" w:cs="宋体"/>
                <w:spacing w:val="-2"/>
                <w:sz w:val="24"/>
                <w:szCs w:val="24"/>
              </w:rPr>
              <w:t>(FB_YCF_CH42JC)</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(孕产妇)产后访视记录(FB_</w:t>
            </w:r>
            <w:r w:rsidRPr="00321870">
              <w:rPr>
                <w:rFonts w:ascii="宋体" w:eastAsia="宋体" w:hAnsi="宋体" w:cs="宋体"/>
                <w:spacing w:val="-2"/>
                <w:sz w:val="24"/>
                <w:szCs w:val="24"/>
              </w:rPr>
              <w:t>YCF</w:t>
            </w:r>
            <w:r w:rsidRPr="005117C4">
              <w:rPr>
                <w:rFonts w:ascii="宋体" w:eastAsia="宋体" w:hAnsi="宋体" w:cs="宋体"/>
                <w:spacing w:val="-2"/>
                <w:sz w:val="24"/>
                <w:szCs w:val="24"/>
              </w:rPr>
              <w:t>_</w:t>
            </w:r>
            <w:r w:rsidRPr="00321870">
              <w:rPr>
                <w:rFonts w:ascii="宋体" w:eastAsia="宋体" w:hAnsi="宋体" w:cs="宋体"/>
                <w:spacing w:val="-2"/>
                <w:sz w:val="24"/>
                <w:szCs w:val="24"/>
              </w:rPr>
              <w:t>CHCFFS</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(孕产妇)产后新生儿访视(</w:t>
            </w:r>
            <w:r w:rsidRPr="00321870">
              <w:rPr>
                <w:rFonts w:ascii="宋体" w:eastAsia="宋体" w:hAnsi="宋体" w:cs="宋体"/>
                <w:spacing w:val="-2"/>
                <w:sz w:val="24"/>
                <w:szCs w:val="24"/>
              </w:rPr>
              <w:t>FB</w:t>
            </w:r>
            <w:r w:rsidRPr="005117C4">
              <w:rPr>
                <w:rFonts w:ascii="宋体" w:eastAsia="宋体" w:hAnsi="宋体" w:cs="宋体"/>
                <w:spacing w:val="-2"/>
                <w:sz w:val="24"/>
                <w:szCs w:val="24"/>
              </w:rPr>
              <w:t>_</w:t>
            </w:r>
            <w:r w:rsidRPr="00321870">
              <w:rPr>
                <w:rFonts w:ascii="宋体" w:eastAsia="宋体" w:hAnsi="宋体" w:cs="宋体"/>
                <w:spacing w:val="-2"/>
                <w:sz w:val="24"/>
                <w:szCs w:val="24"/>
              </w:rPr>
              <w:t>YCF</w:t>
            </w:r>
            <w:r w:rsidRPr="005117C4">
              <w:rPr>
                <w:rFonts w:ascii="宋体" w:eastAsia="宋体" w:hAnsi="宋体" w:cs="宋体"/>
                <w:spacing w:val="-2"/>
                <w:sz w:val="24"/>
                <w:szCs w:val="24"/>
              </w:rPr>
              <w:t>_</w:t>
            </w:r>
            <w:r w:rsidRPr="00321870">
              <w:rPr>
                <w:rFonts w:ascii="宋体" w:eastAsia="宋体" w:hAnsi="宋体" w:cs="宋体"/>
                <w:spacing w:val="-2"/>
                <w:sz w:val="24"/>
                <w:szCs w:val="24"/>
              </w:rPr>
              <w:t>CHXSEFS)</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(出生缺陷)登记卡(FB_CSQX_DJ</w:t>
            </w:r>
            <w:r w:rsidRPr="00321870">
              <w:rPr>
                <w:rFonts w:ascii="宋体" w:eastAsia="宋体" w:hAnsi="宋体" w:cs="宋体"/>
                <w:spacing w:val="-2"/>
                <w:sz w:val="24"/>
                <w:szCs w:val="24"/>
              </w:rPr>
              <w:t>K</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出生医学证明</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(新生儿出生)医学证明(XSE_C</w:t>
            </w:r>
            <w:r w:rsidRPr="00321870">
              <w:rPr>
                <w:rFonts w:ascii="宋体" w:eastAsia="宋体" w:hAnsi="宋体" w:cs="宋体"/>
                <w:spacing w:val="-2"/>
                <w:sz w:val="24"/>
                <w:szCs w:val="24"/>
              </w:rPr>
              <w:t>S</w:t>
            </w:r>
            <w:r w:rsidRPr="005117C4">
              <w:rPr>
                <w:rFonts w:ascii="宋体" w:eastAsia="宋体" w:hAnsi="宋体" w:cs="宋体"/>
                <w:spacing w:val="-2"/>
                <w:sz w:val="24"/>
                <w:szCs w:val="24"/>
              </w:rPr>
              <w:t>_</w:t>
            </w:r>
            <w:r w:rsidRPr="00321870">
              <w:rPr>
                <w:rFonts w:ascii="宋体" w:eastAsia="宋体" w:hAnsi="宋体" w:cs="宋体"/>
                <w:spacing w:val="-2"/>
                <w:sz w:val="24"/>
                <w:szCs w:val="24"/>
              </w:rPr>
              <w:t>YXZM</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新</w:t>
            </w:r>
            <w:r w:rsidRPr="00321870">
              <w:rPr>
                <w:rFonts w:ascii="宋体" w:eastAsia="宋体" w:hAnsi="宋体" w:cs="宋体"/>
                <w:spacing w:val="-2"/>
                <w:sz w:val="24"/>
                <w:szCs w:val="24"/>
              </w:rPr>
              <w:t>生儿疾病筛查</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(新生儿疾病筛查)采血情况(</w:t>
            </w:r>
            <w:r w:rsidRPr="00321870">
              <w:rPr>
                <w:rFonts w:ascii="宋体" w:eastAsia="宋体" w:hAnsi="宋体" w:cs="宋体"/>
                <w:spacing w:val="-2"/>
                <w:sz w:val="24"/>
                <w:szCs w:val="24"/>
              </w:rPr>
              <w:t>XSE</w:t>
            </w:r>
            <w:r w:rsidRPr="005117C4">
              <w:rPr>
                <w:rFonts w:ascii="宋体" w:eastAsia="宋体" w:hAnsi="宋体" w:cs="宋体"/>
                <w:spacing w:val="-2"/>
                <w:sz w:val="24"/>
                <w:szCs w:val="24"/>
              </w:rPr>
              <w:t>_</w:t>
            </w:r>
            <w:r w:rsidRPr="00321870">
              <w:rPr>
                <w:rFonts w:ascii="宋体" w:eastAsia="宋体" w:hAnsi="宋体" w:cs="宋体"/>
                <w:spacing w:val="-2"/>
                <w:sz w:val="24"/>
                <w:szCs w:val="24"/>
              </w:rPr>
              <w:t>JBSC_CXQK)</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782"/>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(新生儿疾病筛查)可疑阳性召回情况</w:t>
            </w:r>
          </w:p>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w:t>
            </w:r>
            <w:r w:rsidRPr="005117C4">
              <w:rPr>
                <w:rFonts w:ascii="宋体" w:eastAsia="宋体" w:hAnsi="宋体" w:cs="宋体"/>
                <w:spacing w:val="-2"/>
                <w:sz w:val="24"/>
                <w:szCs w:val="24"/>
              </w:rPr>
              <w:t>XSE</w:t>
            </w:r>
            <w:r w:rsidRPr="00321870">
              <w:rPr>
                <w:rFonts w:ascii="宋体" w:eastAsia="宋体" w:hAnsi="宋体" w:cs="宋体"/>
                <w:spacing w:val="-2"/>
                <w:sz w:val="24"/>
                <w:szCs w:val="24"/>
              </w:rPr>
              <w:t>_</w:t>
            </w:r>
            <w:r w:rsidRPr="005117C4">
              <w:rPr>
                <w:rFonts w:ascii="宋体" w:eastAsia="宋体" w:hAnsi="宋体" w:cs="宋体"/>
                <w:spacing w:val="-2"/>
                <w:sz w:val="24"/>
                <w:szCs w:val="24"/>
              </w:rPr>
              <w:t>JBSC</w:t>
            </w:r>
            <w:r w:rsidRPr="00321870">
              <w:rPr>
                <w:rFonts w:ascii="宋体" w:eastAsia="宋体" w:hAnsi="宋体" w:cs="宋体"/>
                <w:spacing w:val="-2"/>
                <w:sz w:val="24"/>
                <w:szCs w:val="24"/>
              </w:rPr>
              <w:t>_</w:t>
            </w:r>
            <w:r w:rsidRPr="005117C4">
              <w:rPr>
                <w:rFonts w:ascii="宋体" w:eastAsia="宋体" w:hAnsi="宋体" w:cs="宋体"/>
                <w:spacing w:val="-2"/>
                <w:sz w:val="24"/>
                <w:szCs w:val="24"/>
              </w:rPr>
              <w:t>KYYXZHQK)</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(新生儿疾病筛查)确诊情况(</w:t>
            </w:r>
            <w:r w:rsidRPr="00321870">
              <w:rPr>
                <w:rFonts w:ascii="宋体" w:eastAsia="宋体" w:hAnsi="宋体" w:cs="宋体"/>
                <w:spacing w:val="-2"/>
                <w:sz w:val="24"/>
                <w:szCs w:val="24"/>
              </w:rPr>
              <w:t>XSE</w:t>
            </w:r>
            <w:r w:rsidRPr="005117C4">
              <w:rPr>
                <w:rFonts w:ascii="宋体" w:eastAsia="宋体" w:hAnsi="宋体" w:cs="宋体"/>
                <w:spacing w:val="-2"/>
                <w:sz w:val="24"/>
                <w:szCs w:val="24"/>
              </w:rPr>
              <w:t>_</w:t>
            </w:r>
            <w:r w:rsidRPr="00321870">
              <w:rPr>
                <w:rFonts w:ascii="宋体" w:eastAsia="宋体" w:hAnsi="宋体" w:cs="宋体"/>
                <w:spacing w:val="-2"/>
                <w:sz w:val="24"/>
                <w:szCs w:val="24"/>
              </w:rPr>
              <w:t>JBSC_QZQK)</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3"/>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(新生儿疾病筛查)筛查情况(</w:t>
            </w:r>
            <w:r w:rsidRPr="00321870">
              <w:rPr>
                <w:rFonts w:ascii="宋体" w:eastAsia="宋体" w:hAnsi="宋体" w:cs="宋体"/>
                <w:spacing w:val="-2"/>
                <w:sz w:val="24"/>
                <w:szCs w:val="24"/>
              </w:rPr>
              <w:t>XSE_JBSC_SCQK)</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儿童健康</w:t>
            </w:r>
            <w:r w:rsidRPr="00321870">
              <w:rPr>
                <w:rFonts w:ascii="宋体" w:eastAsia="宋体" w:hAnsi="宋体" w:cs="宋体"/>
                <w:spacing w:val="-2"/>
                <w:sz w:val="24"/>
                <w:szCs w:val="24"/>
              </w:rPr>
              <w:t>体检</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(儿童健康体检)基本信息(EB_J</w:t>
            </w:r>
            <w:r w:rsidRPr="00321870">
              <w:rPr>
                <w:rFonts w:ascii="宋体" w:eastAsia="宋体" w:hAnsi="宋体" w:cs="宋体"/>
                <w:spacing w:val="-2"/>
                <w:sz w:val="24"/>
                <w:szCs w:val="24"/>
              </w:rPr>
              <w:t>C</w:t>
            </w:r>
            <w:r w:rsidRPr="005117C4">
              <w:rPr>
                <w:rFonts w:ascii="宋体" w:eastAsia="宋体" w:hAnsi="宋体" w:cs="宋体"/>
                <w:spacing w:val="-2"/>
                <w:sz w:val="24"/>
                <w:szCs w:val="24"/>
              </w:rPr>
              <w:t>_</w:t>
            </w:r>
            <w:r w:rsidRPr="00321870">
              <w:rPr>
                <w:rFonts w:ascii="宋体" w:eastAsia="宋体" w:hAnsi="宋体" w:cs="宋体"/>
                <w:spacing w:val="-2"/>
                <w:sz w:val="24"/>
                <w:szCs w:val="24"/>
              </w:rPr>
              <w:t>JBXX</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(儿童健康体检)检验记录(EB_J</w:t>
            </w:r>
            <w:r w:rsidRPr="00321870">
              <w:rPr>
                <w:rFonts w:ascii="宋体" w:eastAsia="宋体" w:hAnsi="宋体" w:cs="宋体"/>
                <w:spacing w:val="-2"/>
                <w:sz w:val="24"/>
                <w:szCs w:val="24"/>
              </w:rPr>
              <w:t>C</w:t>
            </w:r>
            <w:r w:rsidRPr="005117C4">
              <w:rPr>
                <w:rFonts w:ascii="宋体" w:eastAsia="宋体" w:hAnsi="宋体" w:cs="宋体"/>
                <w:spacing w:val="-2"/>
                <w:sz w:val="24"/>
                <w:szCs w:val="24"/>
              </w:rPr>
              <w:t>_</w:t>
            </w:r>
            <w:r w:rsidRPr="00321870">
              <w:rPr>
                <w:rFonts w:ascii="宋体" w:eastAsia="宋体" w:hAnsi="宋体" w:cs="宋体"/>
                <w:spacing w:val="-2"/>
                <w:sz w:val="24"/>
                <w:szCs w:val="24"/>
              </w:rPr>
              <w:t>JYJL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(儿童健康体检)体检记录(EB_J</w:t>
            </w:r>
            <w:r w:rsidRPr="00321870">
              <w:rPr>
                <w:rFonts w:ascii="宋体" w:eastAsia="宋体" w:hAnsi="宋体" w:cs="宋体"/>
                <w:spacing w:val="-2"/>
                <w:sz w:val="24"/>
                <w:szCs w:val="24"/>
              </w:rPr>
              <w:t>C</w:t>
            </w:r>
            <w:r w:rsidRPr="005117C4">
              <w:rPr>
                <w:rFonts w:ascii="宋体" w:eastAsia="宋体" w:hAnsi="宋体" w:cs="宋体"/>
                <w:spacing w:val="-2"/>
                <w:sz w:val="24"/>
                <w:szCs w:val="24"/>
              </w:rPr>
              <w:t>_</w:t>
            </w:r>
            <w:r w:rsidRPr="00321870">
              <w:rPr>
                <w:rFonts w:ascii="宋体" w:eastAsia="宋体" w:hAnsi="宋体" w:cs="宋体"/>
                <w:spacing w:val="-2"/>
                <w:sz w:val="24"/>
                <w:szCs w:val="24"/>
              </w:rPr>
              <w:t>TJJL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预防接种</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预防接种卡(JBKZ_JM_JZK)</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高血压</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(高血压)患者管理卡(JB_G</w:t>
            </w:r>
            <w:r w:rsidRPr="00321870">
              <w:rPr>
                <w:rFonts w:ascii="宋体" w:eastAsia="宋体" w:hAnsi="宋体" w:cs="宋体"/>
                <w:spacing w:val="-2"/>
                <w:sz w:val="24"/>
                <w:szCs w:val="24"/>
              </w:rPr>
              <w:t>XY</w:t>
            </w:r>
            <w:r w:rsidRPr="005117C4">
              <w:rPr>
                <w:rFonts w:ascii="宋体" w:eastAsia="宋体" w:hAnsi="宋体" w:cs="宋体"/>
                <w:spacing w:val="-2"/>
                <w:sz w:val="24"/>
                <w:szCs w:val="24"/>
              </w:rPr>
              <w:t>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GLK</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9"/>
        </w:trPr>
        <w:tc>
          <w:tcPr>
            <w:tcW w:w="965" w:type="pct"/>
            <w:gridSpan w:val="2"/>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(高血压)患者管理评估记录</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516"/>
        </w:trPr>
        <w:tc>
          <w:tcPr>
            <w:tcW w:w="965" w:type="pct"/>
            <w:gridSpan w:val="2"/>
            <w:vMerge w:val="restart"/>
            <w:tcBorders>
              <w:top w:val="single" w:sz="2" w:space="0" w:color="000000"/>
              <w:bottom w:val="none" w:sz="2" w:space="0" w:color="000000"/>
            </w:tcBorders>
          </w:tcPr>
          <w:p w:rsidR="005117C4" w:rsidRPr="00321870" w:rsidRDefault="00AE77AC" w:rsidP="00326118">
            <w:pPr>
              <w:rPr>
                <w:rFonts w:ascii="宋体" w:eastAsia="宋体" w:hAnsi="宋体" w:cs="宋体"/>
                <w:spacing w:val="-2"/>
                <w:sz w:val="24"/>
                <w:szCs w:val="24"/>
              </w:rPr>
            </w:pPr>
            <w:r>
              <w:rPr>
                <w:rFonts w:ascii="宋体" w:eastAsia="宋体" w:hAnsi="宋体" w:cs="宋体"/>
                <w:noProof/>
                <w:spacing w:val="-2"/>
                <w:szCs w:val="24"/>
              </w:rPr>
              <w:pict>
                <v:rect id="矩形 28" o:spid="_x0000_s1028" style="position:absolute;left:0;text-align:left;margin-left:55.7pt;margin-top:70.85pt;width:429.05pt;height:.5pt;z-index:2516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" o:allowincell="f" fillcolor="black" stroked="f">
                  <w10:wrap anchorx="page" anchory="page"/>
                </v:rect>
              </w:pict>
            </w: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w:t>
            </w:r>
            <w:r w:rsidRPr="005117C4">
              <w:rPr>
                <w:rFonts w:ascii="宋体" w:eastAsia="宋体" w:hAnsi="宋体" w:cs="宋体"/>
                <w:spacing w:val="-2"/>
                <w:sz w:val="24"/>
                <w:szCs w:val="24"/>
              </w:rPr>
              <w:t>JB</w:t>
            </w:r>
            <w:r w:rsidRPr="00321870">
              <w:rPr>
                <w:rFonts w:ascii="宋体" w:eastAsia="宋体" w:hAnsi="宋体" w:cs="宋体"/>
                <w:spacing w:val="-2"/>
                <w:sz w:val="24"/>
                <w:szCs w:val="24"/>
              </w:rPr>
              <w:t>_</w:t>
            </w:r>
            <w:r w:rsidRPr="005117C4">
              <w:rPr>
                <w:rFonts w:ascii="宋体" w:eastAsia="宋体" w:hAnsi="宋体" w:cs="宋体"/>
                <w:spacing w:val="-2"/>
                <w:sz w:val="24"/>
                <w:szCs w:val="24"/>
              </w:rPr>
              <w:t>GXY</w:t>
            </w:r>
            <w:r w:rsidRPr="00321870">
              <w:rPr>
                <w:rFonts w:ascii="宋体" w:eastAsia="宋体" w:hAnsi="宋体" w:cs="宋体"/>
                <w:spacing w:val="-2"/>
                <w:sz w:val="24"/>
                <w:szCs w:val="24"/>
              </w:rPr>
              <w:t>_</w:t>
            </w:r>
            <w:r w:rsidRPr="005117C4">
              <w:rPr>
                <w:rFonts w:ascii="宋体" w:eastAsia="宋体" w:hAnsi="宋体" w:cs="宋体"/>
                <w:spacing w:val="-2"/>
                <w:sz w:val="24"/>
                <w:szCs w:val="24"/>
              </w:rPr>
              <w:t>HZ</w:t>
            </w:r>
            <w:r w:rsidRPr="00321870">
              <w:rPr>
                <w:rFonts w:ascii="宋体" w:eastAsia="宋体" w:hAnsi="宋体" w:cs="宋体"/>
                <w:spacing w:val="-2"/>
                <w:sz w:val="24"/>
                <w:szCs w:val="24"/>
              </w:rPr>
              <w:t>_</w:t>
            </w:r>
            <w:r w:rsidRPr="005117C4">
              <w:rPr>
                <w:rFonts w:ascii="宋体" w:eastAsia="宋体" w:hAnsi="宋体" w:cs="宋体"/>
                <w:spacing w:val="-2"/>
                <w:sz w:val="24"/>
                <w:szCs w:val="24"/>
              </w:rPr>
              <w:t>GLPGJL)</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(高血压)患者随访记录(</w:t>
            </w:r>
            <w:r w:rsidRPr="00321870">
              <w:rPr>
                <w:rFonts w:ascii="宋体" w:eastAsia="宋体" w:hAnsi="宋体" w:cs="宋体"/>
                <w:spacing w:val="-2"/>
                <w:sz w:val="24"/>
                <w:szCs w:val="24"/>
              </w:rPr>
              <w:t>JB</w:t>
            </w:r>
            <w:r w:rsidRPr="005117C4">
              <w:rPr>
                <w:rFonts w:ascii="宋体" w:eastAsia="宋体" w:hAnsi="宋体" w:cs="宋体"/>
                <w:spacing w:val="-2"/>
                <w:sz w:val="24"/>
                <w:szCs w:val="24"/>
              </w:rPr>
              <w:t>_</w:t>
            </w:r>
            <w:r w:rsidRPr="00321870">
              <w:rPr>
                <w:rFonts w:ascii="宋体" w:eastAsia="宋体" w:hAnsi="宋体" w:cs="宋体"/>
                <w:spacing w:val="-2"/>
                <w:sz w:val="24"/>
                <w:szCs w:val="24"/>
              </w:rPr>
              <w:t>GXY</w:t>
            </w:r>
            <w:r w:rsidRPr="005117C4">
              <w:rPr>
                <w:rFonts w:ascii="宋体" w:eastAsia="宋体" w:hAnsi="宋体" w:cs="宋体"/>
                <w:spacing w:val="-2"/>
                <w:sz w:val="24"/>
                <w:szCs w:val="24"/>
              </w:rPr>
              <w:t>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SFJL)</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(高血压)患者用药记录(</w:t>
            </w:r>
            <w:r w:rsidRPr="00321870">
              <w:rPr>
                <w:rFonts w:ascii="宋体" w:eastAsia="宋体" w:hAnsi="宋体" w:cs="宋体"/>
                <w:spacing w:val="-2"/>
                <w:sz w:val="24"/>
                <w:szCs w:val="24"/>
              </w:rPr>
              <w:t>JB</w:t>
            </w:r>
            <w:r w:rsidRPr="005117C4">
              <w:rPr>
                <w:rFonts w:ascii="宋体" w:eastAsia="宋体" w:hAnsi="宋体" w:cs="宋体"/>
                <w:spacing w:val="-2"/>
                <w:sz w:val="24"/>
                <w:szCs w:val="24"/>
              </w:rPr>
              <w:t>_</w:t>
            </w:r>
            <w:r w:rsidRPr="00321870">
              <w:rPr>
                <w:rFonts w:ascii="宋体" w:eastAsia="宋体" w:hAnsi="宋体" w:cs="宋体"/>
                <w:spacing w:val="-2"/>
                <w:sz w:val="24"/>
                <w:szCs w:val="24"/>
              </w:rPr>
              <w:t>GXY</w:t>
            </w:r>
            <w:r w:rsidRPr="005117C4">
              <w:rPr>
                <w:rFonts w:ascii="宋体" w:eastAsia="宋体" w:hAnsi="宋体" w:cs="宋体"/>
                <w:spacing w:val="-2"/>
                <w:sz w:val="24"/>
                <w:szCs w:val="24"/>
              </w:rPr>
              <w:t>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YYJL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3"/>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2 型糖尿病</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(糖尿病)患者管理卡(JB_T</w:t>
            </w:r>
            <w:r w:rsidRPr="00321870">
              <w:rPr>
                <w:rFonts w:ascii="宋体" w:eastAsia="宋体" w:hAnsi="宋体" w:cs="宋体"/>
                <w:spacing w:val="-2"/>
                <w:sz w:val="24"/>
                <w:szCs w:val="24"/>
              </w:rPr>
              <w:t>NB</w:t>
            </w:r>
            <w:r w:rsidRPr="005117C4">
              <w:rPr>
                <w:rFonts w:ascii="宋体" w:eastAsia="宋体" w:hAnsi="宋体" w:cs="宋体"/>
                <w:spacing w:val="-2"/>
                <w:sz w:val="24"/>
                <w:szCs w:val="24"/>
              </w:rPr>
              <w:t>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GLK</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782"/>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(糖尿病)患者管理评估记录</w:t>
            </w:r>
          </w:p>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w:t>
            </w:r>
            <w:r w:rsidRPr="005117C4">
              <w:rPr>
                <w:rFonts w:ascii="宋体" w:eastAsia="宋体" w:hAnsi="宋体" w:cs="宋体"/>
                <w:spacing w:val="-2"/>
                <w:sz w:val="24"/>
                <w:szCs w:val="24"/>
              </w:rPr>
              <w:t>JB</w:t>
            </w:r>
            <w:r w:rsidRPr="00321870">
              <w:rPr>
                <w:rFonts w:ascii="宋体" w:eastAsia="宋体" w:hAnsi="宋体" w:cs="宋体"/>
                <w:spacing w:val="-2"/>
                <w:sz w:val="24"/>
                <w:szCs w:val="24"/>
              </w:rPr>
              <w:t>_</w:t>
            </w:r>
            <w:r w:rsidRPr="005117C4">
              <w:rPr>
                <w:rFonts w:ascii="宋体" w:eastAsia="宋体" w:hAnsi="宋体" w:cs="宋体"/>
                <w:spacing w:val="-2"/>
                <w:sz w:val="24"/>
                <w:szCs w:val="24"/>
              </w:rPr>
              <w:t>TNB</w:t>
            </w:r>
            <w:r w:rsidRPr="00321870">
              <w:rPr>
                <w:rFonts w:ascii="宋体" w:eastAsia="宋体" w:hAnsi="宋体" w:cs="宋体"/>
                <w:spacing w:val="-2"/>
                <w:sz w:val="24"/>
                <w:szCs w:val="24"/>
              </w:rPr>
              <w:t>_</w:t>
            </w:r>
            <w:r w:rsidRPr="005117C4">
              <w:rPr>
                <w:rFonts w:ascii="宋体" w:eastAsia="宋体" w:hAnsi="宋体" w:cs="宋体"/>
                <w:spacing w:val="-2"/>
                <w:sz w:val="24"/>
                <w:szCs w:val="24"/>
              </w:rPr>
              <w:t>HZ</w:t>
            </w:r>
            <w:r w:rsidRPr="00321870">
              <w:rPr>
                <w:rFonts w:ascii="宋体" w:eastAsia="宋体" w:hAnsi="宋体" w:cs="宋体"/>
                <w:spacing w:val="-2"/>
                <w:sz w:val="24"/>
                <w:szCs w:val="24"/>
              </w:rPr>
              <w:t>_</w:t>
            </w:r>
            <w:r w:rsidRPr="005117C4">
              <w:rPr>
                <w:rFonts w:ascii="宋体" w:eastAsia="宋体" w:hAnsi="宋体" w:cs="宋体"/>
                <w:spacing w:val="-2"/>
                <w:sz w:val="24"/>
                <w:szCs w:val="24"/>
              </w:rPr>
              <w:t>GLPGJL)</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(糖尿病)患者随访记录(</w:t>
            </w:r>
            <w:r w:rsidRPr="00321870">
              <w:rPr>
                <w:rFonts w:ascii="宋体" w:eastAsia="宋体" w:hAnsi="宋体" w:cs="宋体"/>
                <w:spacing w:val="-2"/>
                <w:sz w:val="24"/>
                <w:szCs w:val="24"/>
              </w:rPr>
              <w:t>JB</w:t>
            </w:r>
            <w:r w:rsidRPr="005117C4">
              <w:rPr>
                <w:rFonts w:ascii="宋体" w:eastAsia="宋体" w:hAnsi="宋体" w:cs="宋体"/>
                <w:spacing w:val="-2"/>
                <w:sz w:val="24"/>
                <w:szCs w:val="24"/>
              </w:rPr>
              <w:t>_</w:t>
            </w:r>
            <w:r w:rsidRPr="00321870">
              <w:rPr>
                <w:rFonts w:ascii="宋体" w:eastAsia="宋体" w:hAnsi="宋体" w:cs="宋体"/>
                <w:spacing w:val="-2"/>
                <w:sz w:val="24"/>
                <w:szCs w:val="24"/>
              </w:rPr>
              <w:t>TNB</w:t>
            </w:r>
            <w:r w:rsidRPr="005117C4">
              <w:rPr>
                <w:rFonts w:ascii="宋体" w:eastAsia="宋体" w:hAnsi="宋体" w:cs="宋体"/>
                <w:spacing w:val="-2"/>
                <w:sz w:val="24"/>
                <w:szCs w:val="24"/>
              </w:rPr>
              <w:t>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SFJL)</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(糖尿病)患者用药记录(</w:t>
            </w:r>
            <w:r w:rsidRPr="00321870">
              <w:rPr>
                <w:rFonts w:ascii="宋体" w:eastAsia="宋体" w:hAnsi="宋体" w:cs="宋体"/>
                <w:spacing w:val="-2"/>
                <w:sz w:val="24"/>
                <w:szCs w:val="24"/>
              </w:rPr>
              <w:t>JB</w:t>
            </w:r>
            <w:r w:rsidRPr="005117C4">
              <w:rPr>
                <w:rFonts w:ascii="宋体" w:eastAsia="宋体" w:hAnsi="宋体" w:cs="宋体"/>
                <w:spacing w:val="-2"/>
                <w:sz w:val="24"/>
                <w:szCs w:val="24"/>
              </w:rPr>
              <w:t>_</w:t>
            </w:r>
            <w:r w:rsidRPr="00321870">
              <w:rPr>
                <w:rFonts w:ascii="宋体" w:eastAsia="宋体" w:hAnsi="宋体" w:cs="宋体"/>
                <w:spacing w:val="-2"/>
                <w:sz w:val="24"/>
                <w:szCs w:val="24"/>
              </w:rPr>
              <w:t>TNB</w:t>
            </w:r>
            <w:r w:rsidRPr="005117C4">
              <w:rPr>
                <w:rFonts w:ascii="宋体" w:eastAsia="宋体" w:hAnsi="宋体" w:cs="宋体"/>
                <w:spacing w:val="-2"/>
                <w:sz w:val="24"/>
                <w:szCs w:val="24"/>
              </w:rPr>
              <w:t>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YYJL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必传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重性</w:t>
            </w:r>
            <w:r w:rsidRPr="00321870">
              <w:rPr>
                <w:rFonts w:ascii="宋体" w:eastAsia="宋体" w:hAnsi="宋体" w:cs="宋体"/>
                <w:spacing w:val="-2"/>
                <w:sz w:val="24"/>
                <w:szCs w:val="24"/>
              </w:rPr>
              <w:t>精神病</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(精神病)患者随访记录(</w:t>
            </w:r>
            <w:r w:rsidRPr="00321870">
              <w:rPr>
                <w:rFonts w:ascii="宋体" w:eastAsia="宋体" w:hAnsi="宋体" w:cs="宋体"/>
                <w:spacing w:val="-2"/>
                <w:sz w:val="24"/>
                <w:szCs w:val="24"/>
              </w:rPr>
              <w:t>JB</w:t>
            </w:r>
            <w:r w:rsidRPr="005117C4">
              <w:rPr>
                <w:rFonts w:ascii="宋体" w:eastAsia="宋体" w:hAnsi="宋体" w:cs="宋体"/>
                <w:spacing w:val="-2"/>
                <w:sz w:val="24"/>
                <w:szCs w:val="24"/>
              </w:rPr>
              <w:t>_</w:t>
            </w:r>
            <w:r w:rsidRPr="00321870">
              <w:rPr>
                <w:rFonts w:ascii="宋体" w:eastAsia="宋体" w:hAnsi="宋体" w:cs="宋体"/>
                <w:spacing w:val="-2"/>
                <w:sz w:val="24"/>
                <w:szCs w:val="24"/>
              </w:rPr>
              <w:t>JSB</w:t>
            </w:r>
            <w:r w:rsidRPr="005117C4">
              <w:rPr>
                <w:rFonts w:ascii="宋体" w:eastAsia="宋体" w:hAnsi="宋体" w:cs="宋体"/>
                <w:spacing w:val="-2"/>
                <w:sz w:val="24"/>
                <w:szCs w:val="24"/>
              </w:rPr>
              <w:t>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SFJL)</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(精神病)患者信息补充表(</w:t>
            </w:r>
            <w:r w:rsidRPr="00321870">
              <w:rPr>
                <w:rFonts w:ascii="宋体" w:eastAsia="宋体" w:hAnsi="宋体" w:cs="宋体"/>
                <w:spacing w:val="-2"/>
                <w:sz w:val="24"/>
                <w:szCs w:val="24"/>
              </w:rPr>
              <w:t>JB</w:t>
            </w:r>
            <w:r w:rsidRPr="005117C4">
              <w:rPr>
                <w:rFonts w:ascii="宋体" w:eastAsia="宋体" w:hAnsi="宋体" w:cs="宋体"/>
                <w:spacing w:val="-2"/>
                <w:sz w:val="24"/>
                <w:szCs w:val="24"/>
              </w:rPr>
              <w:t>_</w:t>
            </w:r>
            <w:r w:rsidRPr="00321870">
              <w:rPr>
                <w:rFonts w:ascii="宋体" w:eastAsia="宋体" w:hAnsi="宋体" w:cs="宋体"/>
                <w:spacing w:val="-2"/>
                <w:sz w:val="24"/>
                <w:szCs w:val="24"/>
              </w:rPr>
              <w:t>JSB_HZ_XXBCB)</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(精神病)患者用药记录(</w:t>
            </w:r>
            <w:r w:rsidRPr="00321870">
              <w:rPr>
                <w:rFonts w:ascii="宋体" w:eastAsia="宋体" w:hAnsi="宋体" w:cs="宋体"/>
                <w:spacing w:val="-2"/>
                <w:sz w:val="24"/>
                <w:szCs w:val="24"/>
              </w:rPr>
              <w:t>JB</w:t>
            </w:r>
            <w:r w:rsidRPr="005117C4">
              <w:rPr>
                <w:rFonts w:ascii="宋体" w:eastAsia="宋体" w:hAnsi="宋体" w:cs="宋体"/>
                <w:spacing w:val="-2"/>
                <w:sz w:val="24"/>
                <w:szCs w:val="24"/>
              </w:rPr>
              <w:t>_</w:t>
            </w:r>
            <w:r w:rsidRPr="00321870">
              <w:rPr>
                <w:rFonts w:ascii="宋体" w:eastAsia="宋体" w:hAnsi="宋体" w:cs="宋体"/>
                <w:spacing w:val="-2"/>
                <w:sz w:val="24"/>
                <w:szCs w:val="24"/>
              </w:rPr>
              <w:t>JSB</w:t>
            </w:r>
            <w:r w:rsidRPr="005117C4">
              <w:rPr>
                <w:rFonts w:ascii="宋体" w:eastAsia="宋体" w:hAnsi="宋体" w:cs="宋体"/>
                <w:spacing w:val="-2"/>
                <w:sz w:val="24"/>
                <w:szCs w:val="24"/>
              </w:rPr>
              <w:t>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YYJL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(精神病)患者用药指导(</w:t>
            </w:r>
            <w:r w:rsidRPr="00321870">
              <w:rPr>
                <w:rFonts w:ascii="宋体" w:eastAsia="宋体" w:hAnsi="宋体" w:cs="宋体"/>
                <w:spacing w:val="-2"/>
                <w:sz w:val="24"/>
                <w:szCs w:val="24"/>
              </w:rPr>
              <w:t>JB</w:t>
            </w:r>
            <w:r w:rsidRPr="005117C4">
              <w:rPr>
                <w:rFonts w:ascii="宋体" w:eastAsia="宋体" w:hAnsi="宋体" w:cs="宋体"/>
                <w:spacing w:val="-2"/>
                <w:sz w:val="24"/>
                <w:szCs w:val="24"/>
              </w:rPr>
              <w:t>_</w:t>
            </w:r>
            <w:r w:rsidRPr="00321870">
              <w:rPr>
                <w:rFonts w:ascii="宋体" w:eastAsia="宋体" w:hAnsi="宋体" w:cs="宋体"/>
                <w:spacing w:val="-2"/>
                <w:sz w:val="24"/>
                <w:szCs w:val="24"/>
              </w:rPr>
              <w:t>JSB</w:t>
            </w:r>
            <w:r w:rsidRPr="005117C4">
              <w:rPr>
                <w:rFonts w:ascii="宋体" w:eastAsia="宋体" w:hAnsi="宋体" w:cs="宋体"/>
                <w:spacing w:val="-2"/>
                <w:sz w:val="24"/>
                <w:szCs w:val="24"/>
              </w:rPr>
              <w:t>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YYZD</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782"/>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(精神病)患者辅助检查记录</w:t>
            </w:r>
          </w:p>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w:t>
            </w:r>
            <w:r w:rsidRPr="005117C4">
              <w:rPr>
                <w:rFonts w:ascii="宋体" w:eastAsia="宋体" w:hAnsi="宋体" w:cs="宋体"/>
                <w:spacing w:val="-2"/>
                <w:sz w:val="24"/>
                <w:szCs w:val="24"/>
              </w:rPr>
              <w:t>JB</w:t>
            </w:r>
            <w:r w:rsidRPr="00321870">
              <w:rPr>
                <w:rFonts w:ascii="宋体" w:eastAsia="宋体" w:hAnsi="宋体" w:cs="宋体"/>
                <w:spacing w:val="-2"/>
                <w:sz w:val="24"/>
                <w:szCs w:val="24"/>
              </w:rPr>
              <w:t>_</w:t>
            </w:r>
            <w:r w:rsidRPr="005117C4">
              <w:rPr>
                <w:rFonts w:ascii="宋体" w:eastAsia="宋体" w:hAnsi="宋体" w:cs="宋体"/>
                <w:spacing w:val="-2"/>
                <w:sz w:val="24"/>
                <w:szCs w:val="24"/>
              </w:rPr>
              <w:t>JSB</w:t>
            </w:r>
            <w:r w:rsidRPr="00321870">
              <w:rPr>
                <w:rFonts w:ascii="宋体" w:eastAsia="宋体" w:hAnsi="宋体" w:cs="宋体"/>
                <w:spacing w:val="-2"/>
                <w:sz w:val="24"/>
                <w:szCs w:val="24"/>
              </w:rPr>
              <w:t>_</w:t>
            </w:r>
            <w:r w:rsidRPr="005117C4">
              <w:rPr>
                <w:rFonts w:ascii="宋体" w:eastAsia="宋体" w:hAnsi="宋体" w:cs="宋体"/>
                <w:spacing w:val="-2"/>
                <w:sz w:val="24"/>
                <w:szCs w:val="24"/>
              </w:rPr>
              <w:t>HZ</w:t>
            </w:r>
            <w:r w:rsidRPr="00321870">
              <w:rPr>
                <w:rFonts w:ascii="宋体" w:eastAsia="宋体" w:hAnsi="宋体" w:cs="宋体"/>
                <w:spacing w:val="-2"/>
                <w:sz w:val="24"/>
                <w:szCs w:val="24"/>
              </w:rPr>
              <w:t>_</w:t>
            </w:r>
            <w:r w:rsidRPr="005117C4">
              <w:rPr>
                <w:rFonts w:ascii="宋体" w:eastAsia="宋体" w:hAnsi="宋体" w:cs="宋体"/>
                <w:spacing w:val="-2"/>
                <w:sz w:val="24"/>
                <w:szCs w:val="24"/>
              </w:rPr>
              <w:t>FZJCJL)</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老年人</w:t>
            </w:r>
            <w:r w:rsidRPr="00321870">
              <w:rPr>
                <w:rFonts w:ascii="宋体" w:eastAsia="宋体" w:hAnsi="宋体" w:cs="宋体"/>
                <w:spacing w:val="-2"/>
                <w:sz w:val="24"/>
                <w:szCs w:val="24"/>
              </w:rPr>
              <w:t>健康管理</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(老年人)随访记录(JB_LNR_SFJ</w:t>
            </w:r>
            <w:r w:rsidRPr="00321870">
              <w:rPr>
                <w:rFonts w:ascii="宋体" w:eastAsia="宋体" w:hAnsi="宋体" w:cs="宋体"/>
                <w:spacing w:val="-2"/>
                <w:sz w:val="24"/>
                <w:szCs w:val="24"/>
              </w:rPr>
              <w:t>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(老年人)用药记录(JB_LNR_YYJ</w:t>
            </w:r>
            <w:r w:rsidRPr="00321870">
              <w:rPr>
                <w:rFonts w:ascii="宋体" w:eastAsia="宋体" w:hAnsi="宋体" w:cs="宋体"/>
                <w:spacing w:val="-2"/>
                <w:sz w:val="24"/>
                <w:szCs w:val="24"/>
              </w:rPr>
              <w:t>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(老年人)自理能力评估(JB_</w:t>
            </w:r>
            <w:r w:rsidRPr="00321870">
              <w:rPr>
                <w:rFonts w:ascii="宋体" w:eastAsia="宋体" w:hAnsi="宋体" w:cs="宋体"/>
                <w:spacing w:val="-2"/>
                <w:sz w:val="24"/>
                <w:szCs w:val="24"/>
              </w:rPr>
              <w:t>LNR</w:t>
            </w:r>
            <w:r w:rsidRPr="005117C4">
              <w:rPr>
                <w:rFonts w:ascii="宋体" w:eastAsia="宋体" w:hAnsi="宋体" w:cs="宋体"/>
                <w:spacing w:val="-2"/>
                <w:sz w:val="24"/>
                <w:szCs w:val="24"/>
              </w:rPr>
              <w:t>_</w:t>
            </w:r>
            <w:r w:rsidRPr="00321870">
              <w:rPr>
                <w:rFonts w:ascii="宋体" w:eastAsia="宋体" w:hAnsi="宋体" w:cs="宋体"/>
                <w:spacing w:val="-2"/>
                <w:sz w:val="24"/>
                <w:szCs w:val="24"/>
              </w:rPr>
              <w:t>ZLNLPG</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(老年人)体质辨识(DA_JKTJ_TZ</w:t>
            </w:r>
            <w:r w:rsidRPr="00321870">
              <w:rPr>
                <w:rFonts w:ascii="宋体" w:eastAsia="宋体" w:hAnsi="宋体" w:cs="宋体"/>
                <w:spacing w:val="-2"/>
                <w:sz w:val="24"/>
                <w:szCs w:val="24"/>
              </w:rPr>
              <w:t>BS</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(老年人)辅助检查记录(JB_</w:t>
            </w:r>
            <w:r w:rsidRPr="00321870">
              <w:rPr>
                <w:rFonts w:ascii="宋体" w:eastAsia="宋体" w:hAnsi="宋体" w:cs="宋体"/>
                <w:spacing w:val="-2"/>
                <w:sz w:val="24"/>
                <w:szCs w:val="24"/>
              </w:rPr>
              <w:t>LNR</w:t>
            </w:r>
            <w:r w:rsidRPr="005117C4">
              <w:rPr>
                <w:rFonts w:ascii="宋体" w:eastAsia="宋体" w:hAnsi="宋体" w:cs="宋体"/>
                <w:spacing w:val="-2"/>
                <w:sz w:val="24"/>
                <w:szCs w:val="24"/>
              </w:rPr>
              <w:t>_</w:t>
            </w:r>
            <w:r w:rsidRPr="00321870">
              <w:rPr>
                <w:rFonts w:ascii="宋体" w:eastAsia="宋体" w:hAnsi="宋体" w:cs="宋体"/>
                <w:spacing w:val="-2"/>
                <w:sz w:val="24"/>
                <w:szCs w:val="24"/>
              </w:rPr>
              <w:t>FZJCJL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冠</w:t>
            </w:r>
            <w:r w:rsidRPr="005117C4">
              <w:rPr>
                <w:rFonts w:ascii="宋体" w:eastAsia="宋体" w:hAnsi="宋体" w:cs="宋体"/>
                <w:spacing w:val="-2"/>
                <w:sz w:val="24"/>
                <w:szCs w:val="24"/>
              </w:rPr>
              <w:t>心病</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(冠心病)年度评估报告(JB_</w:t>
            </w:r>
            <w:r w:rsidRPr="00321870">
              <w:rPr>
                <w:rFonts w:ascii="宋体" w:eastAsia="宋体" w:hAnsi="宋体" w:cs="宋体"/>
                <w:spacing w:val="-2"/>
                <w:sz w:val="24"/>
                <w:szCs w:val="24"/>
              </w:rPr>
              <w:t>GXB</w:t>
            </w:r>
            <w:r w:rsidRPr="005117C4">
              <w:rPr>
                <w:rFonts w:ascii="宋体" w:eastAsia="宋体" w:hAnsi="宋体" w:cs="宋体"/>
                <w:spacing w:val="-2"/>
                <w:sz w:val="24"/>
                <w:szCs w:val="24"/>
              </w:rPr>
              <w:t>_</w:t>
            </w:r>
            <w:r w:rsidRPr="00321870">
              <w:rPr>
                <w:rFonts w:ascii="宋体" w:eastAsia="宋体" w:hAnsi="宋体" w:cs="宋体"/>
                <w:spacing w:val="-2"/>
                <w:sz w:val="24"/>
                <w:szCs w:val="24"/>
              </w:rPr>
              <w:t>NDPGBG</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(冠心病)随访记录(JB_GXB_SFJ</w:t>
            </w:r>
            <w:r w:rsidRPr="00321870">
              <w:rPr>
                <w:rFonts w:ascii="宋体" w:eastAsia="宋体" w:hAnsi="宋体" w:cs="宋体"/>
                <w:spacing w:val="-2"/>
                <w:sz w:val="24"/>
                <w:szCs w:val="24"/>
              </w:rPr>
              <w:t>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(冠心病)患者用药记录(JB_GX</w:t>
            </w:r>
            <w:r w:rsidRPr="00321870">
              <w:rPr>
                <w:rFonts w:ascii="宋体" w:eastAsia="宋体" w:hAnsi="宋体" w:cs="宋体"/>
                <w:spacing w:val="-2"/>
                <w:sz w:val="24"/>
                <w:szCs w:val="24"/>
              </w:rPr>
              <w:t>B</w:t>
            </w:r>
            <w:r w:rsidRPr="005117C4">
              <w:rPr>
                <w:rFonts w:ascii="宋体" w:eastAsia="宋体" w:hAnsi="宋体" w:cs="宋体"/>
                <w:spacing w:val="-2"/>
                <w:sz w:val="24"/>
                <w:szCs w:val="24"/>
              </w:rPr>
              <w:t>_</w:t>
            </w:r>
            <w:r w:rsidRPr="00321870">
              <w:rPr>
                <w:rFonts w:ascii="宋体" w:eastAsia="宋体" w:hAnsi="宋体" w:cs="宋体"/>
                <w:spacing w:val="-2"/>
                <w:sz w:val="24"/>
                <w:szCs w:val="24"/>
              </w:rPr>
              <w:t>YYJL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(冠心病)专项档案(JB_GXB_ZXD</w:t>
            </w:r>
            <w:r w:rsidRPr="00321870">
              <w:rPr>
                <w:rFonts w:ascii="宋体" w:eastAsia="宋体" w:hAnsi="宋体" w:cs="宋体"/>
                <w:spacing w:val="-2"/>
                <w:sz w:val="24"/>
                <w:szCs w:val="24"/>
              </w:rPr>
              <w:t>A</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lastRenderedPageBreak/>
              <w:t>脑卒</w:t>
            </w:r>
            <w:r w:rsidRPr="00321870">
              <w:rPr>
                <w:rFonts w:ascii="宋体" w:eastAsia="宋体" w:hAnsi="宋体" w:cs="宋体"/>
                <w:spacing w:val="-2"/>
                <w:sz w:val="24"/>
                <w:szCs w:val="24"/>
              </w:rPr>
              <w:t>中</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lastRenderedPageBreak/>
              <w:t>(脑卒中)阶段性评估报告(</w:t>
            </w:r>
            <w:r w:rsidRPr="00321870">
              <w:rPr>
                <w:rFonts w:ascii="宋体" w:eastAsia="宋体" w:hAnsi="宋体" w:cs="宋体"/>
                <w:spacing w:val="-2"/>
                <w:sz w:val="24"/>
                <w:szCs w:val="24"/>
              </w:rPr>
              <w:t>JB</w:t>
            </w:r>
            <w:r w:rsidRPr="005117C4">
              <w:rPr>
                <w:rFonts w:ascii="宋体" w:eastAsia="宋体" w:hAnsi="宋体" w:cs="宋体"/>
                <w:spacing w:val="-2"/>
                <w:sz w:val="24"/>
                <w:szCs w:val="24"/>
              </w:rPr>
              <w:t>_</w:t>
            </w:r>
            <w:r w:rsidRPr="00321870">
              <w:rPr>
                <w:rFonts w:ascii="宋体" w:eastAsia="宋体" w:hAnsi="宋体" w:cs="宋体"/>
                <w:spacing w:val="-2"/>
                <w:sz w:val="24"/>
                <w:szCs w:val="24"/>
              </w:rPr>
              <w:t>NCZ</w:t>
            </w:r>
            <w:r w:rsidRPr="005117C4">
              <w:rPr>
                <w:rFonts w:ascii="宋体" w:eastAsia="宋体" w:hAnsi="宋体" w:cs="宋体"/>
                <w:spacing w:val="-2"/>
                <w:sz w:val="24"/>
                <w:szCs w:val="24"/>
              </w:rPr>
              <w:t>_</w:t>
            </w:r>
            <w:r w:rsidRPr="00321870">
              <w:rPr>
                <w:rFonts w:ascii="宋体" w:eastAsia="宋体" w:hAnsi="宋体" w:cs="宋体"/>
                <w:spacing w:val="-2"/>
                <w:sz w:val="24"/>
                <w:szCs w:val="24"/>
              </w:rPr>
              <w:t>JDXPGBG)</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(脑卒中)随访记录(JB_NCZ_SFJ</w:t>
            </w:r>
            <w:r w:rsidRPr="00321870">
              <w:rPr>
                <w:rFonts w:ascii="宋体" w:eastAsia="宋体" w:hAnsi="宋体" w:cs="宋体"/>
                <w:spacing w:val="-2"/>
                <w:sz w:val="24"/>
                <w:szCs w:val="24"/>
              </w:rPr>
              <w:t>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(脑卒中)患者用药记录(JB_NC</w:t>
            </w:r>
            <w:r w:rsidRPr="00321870">
              <w:rPr>
                <w:rFonts w:ascii="宋体" w:eastAsia="宋体" w:hAnsi="宋体" w:cs="宋体"/>
                <w:spacing w:val="-2"/>
                <w:sz w:val="24"/>
                <w:szCs w:val="24"/>
              </w:rPr>
              <w:t>Z</w:t>
            </w:r>
            <w:r w:rsidRPr="005117C4">
              <w:rPr>
                <w:rFonts w:ascii="宋体" w:eastAsia="宋体" w:hAnsi="宋体" w:cs="宋体"/>
                <w:spacing w:val="-2"/>
                <w:sz w:val="24"/>
                <w:szCs w:val="24"/>
              </w:rPr>
              <w:t>_</w:t>
            </w:r>
            <w:r w:rsidRPr="00321870">
              <w:rPr>
                <w:rFonts w:ascii="宋体" w:eastAsia="宋体" w:hAnsi="宋体" w:cs="宋体"/>
                <w:spacing w:val="-2"/>
                <w:sz w:val="24"/>
                <w:szCs w:val="24"/>
              </w:rPr>
              <w:t>YYJL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(脑卒中)专项档案(JB_NCZ_ZXD</w:t>
            </w:r>
            <w:r w:rsidRPr="00321870">
              <w:rPr>
                <w:rFonts w:ascii="宋体" w:eastAsia="宋体" w:hAnsi="宋体" w:cs="宋体"/>
                <w:spacing w:val="-2"/>
                <w:sz w:val="24"/>
                <w:szCs w:val="24"/>
              </w:rPr>
              <w:t>A</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肺结</w:t>
            </w:r>
            <w:r w:rsidRPr="00321870">
              <w:rPr>
                <w:rFonts w:ascii="宋体" w:eastAsia="宋体" w:hAnsi="宋体" w:cs="宋体"/>
                <w:spacing w:val="-2"/>
                <w:sz w:val="24"/>
                <w:szCs w:val="24"/>
              </w:rPr>
              <w:t>核</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(肺结核)随访记录(JB_FJH_SFJ</w:t>
            </w:r>
            <w:r w:rsidRPr="00321870">
              <w:rPr>
                <w:rFonts w:ascii="宋体" w:eastAsia="宋体" w:hAnsi="宋体" w:cs="宋体"/>
                <w:spacing w:val="-2"/>
                <w:sz w:val="24"/>
                <w:szCs w:val="24"/>
              </w:rPr>
              <w:t>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(肺结核)专项档案(JB_FJH_ZXD</w:t>
            </w:r>
            <w:r w:rsidRPr="00321870">
              <w:rPr>
                <w:rFonts w:ascii="宋体" w:eastAsia="宋体" w:hAnsi="宋体" w:cs="宋体"/>
                <w:spacing w:val="-2"/>
                <w:sz w:val="24"/>
                <w:szCs w:val="24"/>
              </w:rPr>
              <w:t>A</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肿瘤</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(肿瘤)患者报告卡(JB_ZHL_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BGK</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(肿瘤)患者家族史(JB_ZHL_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JZS</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(肿瘤)患者随访记录(J</w:t>
            </w:r>
            <w:r w:rsidRPr="00321870">
              <w:rPr>
                <w:rFonts w:ascii="宋体" w:eastAsia="宋体" w:hAnsi="宋体" w:cs="宋体"/>
                <w:spacing w:val="-2"/>
                <w:sz w:val="24"/>
                <w:szCs w:val="24"/>
              </w:rPr>
              <w:t>B</w:t>
            </w:r>
            <w:r w:rsidRPr="005117C4">
              <w:rPr>
                <w:rFonts w:ascii="宋体" w:eastAsia="宋体" w:hAnsi="宋体" w:cs="宋体"/>
                <w:spacing w:val="-2"/>
                <w:sz w:val="24"/>
                <w:szCs w:val="24"/>
              </w:rPr>
              <w:t>_</w:t>
            </w:r>
            <w:r w:rsidRPr="00321870">
              <w:rPr>
                <w:rFonts w:ascii="宋体" w:eastAsia="宋体" w:hAnsi="宋体" w:cs="宋体"/>
                <w:spacing w:val="-2"/>
                <w:sz w:val="24"/>
                <w:szCs w:val="24"/>
              </w:rPr>
              <w:t>ZHL</w:t>
            </w:r>
            <w:r w:rsidRPr="005117C4">
              <w:rPr>
                <w:rFonts w:ascii="宋体" w:eastAsia="宋体" w:hAnsi="宋体" w:cs="宋体"/>
                <w:spacing w:val="-2"/>
                <w:sz w:val="24"/>
                <w:szCs w:val="24"/>
              </w:rPr>
              <w:t>_</w:t>
            </w:r>
            <w:r w:rsidRPr="00321870">
              <w:rPr>
                <w:rFonts w:ascii="宋体" w:eastAsia="宋体" w:hAnsi="宋体" w:cs="宋体"/>
                <w:spacing w:val="-2"/>
                <w:sz w:val="24"/>
                <w:szCs w:val="24"/>
              </w:rPr>
              <w:t>HZ</w:t>
            </w:r>
            <w:r w:rsidRPr="005117C4">
              <w:rPr>
                <w:rFonts w:ascii="宋体" w:eastAsia="宋体" w:hAnsi="宋体" w:cs="宋体"/>
                <w:spacing w:val="-2"/>
                <w:sz w:val="24"/>
                <w:szCs w:val="24"/>
              </w:rPr>
              <w:t>_</w:t>
            </w:r>
            <w:r w:rsidRPr="00321870">
              <w:rPr>
                <w:rFonts w:ascii="宋体" w:eastAsia="宋体" w:hAnsi="宋体" w:cs="宋体"/>
                <w:spacing w:val="-2"/>
                <w:sz w:val="24"/>
                <w:szCs w:val="24"/>
              </w:rPr>
              <w:t>SFJL</w:t>
            </w:r>
            <w:r w:rsidRPr="005117C4">
              <w:rPr>
                <w:rFonts w:ascii="宋体" w:eastAsia="宋体" w:hAnsi="宋体" w:cs="宋体"/>
                <w:spacing w:val="-2"/>
                <w:sz w:val="24"/>
                <w:szCs w:val="24"/>
              </w:rPr>
              <w:t>)</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死亡</w:t>
            </w:r>
            <w:r w:rsidRPr="00321870">
              <w:rPr>
                <w:rFonts w:ascii="宋体" w:eastAsia="宋体" w:hAnsi="宋体" w:cs="宋体"/>
                <w:spacing w:val="-2"/>
                <w:sz w:val="24"/>
                <w:szCs w:val="24"/>
              </w:rPr>
              <w:t>医学证明</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死亡医学证明(JBKZ_SW_YXZM)</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4"/>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r w:rsidRPr="001D362D">
              <w:rPr>
                <w:rFonts w:ascii="宋体" w:eastAsia="宋体" w:hAnsi="宋体" w:cs="宋体"/>
                <w:spacing w:val="-2"/>
                <w:sz w:val="24"/>
                <w:szCs w:val="24"/>
              </w:rPr>
              <w:t>传染病及突发</w:t>
            </w:r>
            <w:proofErr w:type="gramStart"/>
            <w:r w:rsidRPr="001D362D">
              <w:rPr>
                <w:rFonts w:ascii="宋体" w:eastAsia="宋体" w:hAnsi="宋体" w:cs="宋体"/>
                <w:spacing w:val="-2"/>
                <w:sz w:val="24"/>
                <w:szCs w:val="24"/>
              </w:rPr>
              <w:t>公</w:t>
            </w:r>
            <w:r w:rsidRPr="005117C4">
              <w:rPr>
                <w:rFonts w:ascii="宋体" w:eastAsia="宋体" w:hAnsi="宋体" w:cs="宋体"/>
                <w:spacing w:val="-2"/>
                <w:sz w:val="24"/>
                <w:szCs w:val="24"/>
              </w:rPr>
              <w:t>卫事件</w:t>
            </w:r>
            <w:proofErr w:type="gramEnd"/>
            <w:r w:rsidRPr="001D362D">
              <w:rPr>
                <w:rFonts w:ascii="宋体" w:eastAsia="宋体" w:hAnsi="宋体" w:cs="宋体"/>
                <w:spacing w:val="-2"/>
                <w:sz w:val="24"/>
                <w:szCs w:val="24"/>
              </w:rPr>
              <w:t>报告</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食源性疾病报告卡(JBKZ_SYXJB_BGK)</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9"/>
        </w:trPr>
        <w:tc>
          <w:tcPr>
            <w:tcW w:w="965" w:type="pct"/>
            <w:gridSpan w:val="2"/>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职业病报告卡(JBKZ_ZYB_BGK)</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515"/>
        </w:trPr>
        <w:tc>
          <w:tcPr>
            <w:tcW w:w="965" w:type="pct"/>
            <w:gridSpan w:val="2"/>
            <w:vMerge w:val="restart"/>
            <w:tcBorders>
              <w:top w:val="single" w:sz="2" w:space="0" w:color="000000"/>
              <w:bottom w:val="none" w:sz="2" w:space="0" w:color="000000"/>
            </w:tcBorders>
          </w:tcPr>
          <w:p w:rsidR="005117C4" w:rsidRPr="00321870" w:rsidRDefault="00AE77AC" w:rsidP="00326118">
            <w:pPr>
              <w:rPr>
                <w:rFonts w:ascii="宋体" w:eastAsia="宋体" w:hAnsi="宋体" w:cs="宋体"/>
                <w:spacing w:val="-2"/>
                <w:sz w:val="24"/>
                <w:szCs w:val="24"/>
              </w:rPr>
            </w:pPr>
            <w:r>
              <w:rPr>
                <w:rFonts w:ascii="宋体" w:eastAsia="宋体" w:hAnsi="宋体" w:cs="宋体"/>
                <w:noProof/>
                <w:spacing w:val="-2"/>
                <w:szCs w:val="24"/>
              </w:rPr>
              <w:pict>
                <v:rect id="矩形 27" o:spid="_x0000_s1027" style="position:absolute;left:0;text-align:left;margin-left:55.7pt;margin-top:70.85pt;width:429.05pt;height:.5pt;z-index:25166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" o:allowincell="f" fillcolor="black" stroked="f">
                  <w10:wrap anchorx="page" anchory="page"/>
                </v:rect>
              </w:pict>
            </w:r>
          </w:p>
        </w:tc>
        <w:tc>
          <w:tcPr>
            <w:tcW w:w="999"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传染病报告卡(JBKZ_CRB_BGK)</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2"/>
        </w:trPr>
        <w:tc>
          <w:tcPr>
            <w:tcW w:w="965" w:type="pct"/>
            <w:gridSpan w:val="2"/>
            <w:vMerge/>
            <w:tcBorders>
              <w:top w:val="non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val="restart"/>
            <w:tcBorders>
              <w:top w:val="single" w:sz="2" w:space="0" w:color="000000"/>
              <w:bottom w:val="none" w:sz="2" w:space="0" w:color="000000"/>
            </w:tcBorders>
          </w:tcPr>
          <w:p w:rsidR="005117C4" w:rsidRPr="00321870" w:rsidRDefault="005117C4" w:rsidP="00326118">
            <w:pPr>
              <w:rPr>
                <w:rFonts w:ascii="宋体" w:eastAsia="宋体" w:hAnsi="宋体" w:cs="宋体"/>
                <w:spacing w:val="-2"/>
                <w:sz w:val="24"/>
                <w:szCs w:val="24"/>
              </w:rPr>
            </w:pPr>
            <w:r w:rsidRPr="005117C4">
              <w:rPr>
                <w:rFonts w:ascii="宋体" w:eastAsia="宋体" w:hAnsi="宋体" w:cs="宋体"/>
                <w:spacing w:val="-2"/>
                <w:sz w:val="24"/>
                <w:szCs w:val="24"/>
              </w:rPr>
              <w:t>卫生</w:t>
            </w:r>
            <w:r w:rsidRPr="00321870">
              <w:rPr>
                <w:rFonts w:ascii="宋体" w:eastAsia="宋体" w:hAnsi="宋体" w:cs="宋体"/>
                <w:spacing w:val="-2"/>
                <w:sz w:val="24"/>
                <w:szCs w:val="24"/>
              </w:rPr>
              <w:t>监督协管</w:t>
            </w: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卫生监督协管信息报告登记(WSJD_XXBG_DJB)</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r w:rsidR="005117C4" w:rsidRPr="005117C4" w:rsidTr="001D362D">
        <w:trPr>
          <w:trHeight w:val="397"/>
        </w:trPr>
        <w:tc>
          <w:tcPr>
            <w:tcW w:w="965" w:type="pct"/>
            <w:gridSpan w:val="2"/>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999" w:type="pct"/>
            <w:vMerge/>
            <w:tcBorders>
              <w:top w:val="non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p>
        </w:tc>
        <w:tc>
          <w:tcPr>
            <w:tcW w:w="2300" w:type="pct"/>
            <w:tcBorders>
              <w:top w:val="single" w:sz="2" w:space="0" w:color="000000"/>
              <w:bottom w:val="single" w:sz="2" w:space="0" w:color="000000"/>
            </w:tcBorders>
          </w:tcPr>
          <w:p w:rsidR="005117C4" w:rsidRPr="00321870" w:rsidRDefault="005117C4" w:rsidP="00326118">
            <w:pPr>
              <w:rPr>
                <w:rFonts w:ascii="宋体" w:eastAsia="宋体" w:hAnsi="宋体" w:cs="宋体"/>
                <w:spacing w:val="-2"/>
                <w:sz w:val="24"/>
                <w:szCs w:val="24"/>
              </w:rPr>
            </w:pPr>
            <w:r w:rsidRPr="00321870">
              <w:rPr>
                <w:rFonts w:ascii="宋体" w:eastAsia="宋体" w:hAnsi="宋体" w:cs="宋体"/>
                <w:spacing w:val="-2"/>
                <w:sz w:val="24"/>
                <w:szCs w:val="24"/>
              </w:rPr>
              <w:t>卫生监督协管巡查登记表(WSJD_XC_DJB)</w:t>
            </w:r>
          </w:p>
        </w:tc>
        <w:tc>
          <w:tcPr>
            <w:tcW w:w="735" w:type="pct"/>
            <w:tcBorders>
              <w:top w:val="single" w:sz="2" w:space="0" w:color="000000"/>
              <w:bottom w:val="single" w:sz="2" w:space="0" w:color="000000"/>
            </w:tcBorders>
          </w:tcPr>
          <w:p w:rsidR="005117C4" w:rsidRPr="00321870" w:rsidRDefault="005117C4" w:rsidP="009B0C80">
            <w:pPr>
              <w:jc w:val="center"/>
              <w:rPr>
                <w:rFonts w:ascii="宋体" w:eastAsia="宋体" w:hAnsi="宋体" w:cs="宋体"/>
                <w:spacing w:val="-2"/>
                <w:sz w:val="24"/>
                <w:szCs w:val="24"/>
              </w:rPr>
            </w:pPr>
            <w:r w:rsidRPr="00321870">
              <w:rPr>
                <w:rFonts w:ascii="宋体" w:eastAsia="宋体" w:hAnsi="宋体" w:cs="宋体"/>
                <w:spacing w:val="-2"/>
                <w:sz w:val="24"/>
                <w:szCs w:val="24"/>
              </w:rPr>
              <w:t>应传</w:t>
            </w:r>
          </w:p>
        </w:tc>
      </w:tr>
    </w:tbl>
    <w:p w:rsidR="00AD0280" w:rsidRDefault="00AD0280" w:rsidP="00AD0280"/>
    <w:p w:rsidR="00AD0280" w:rsidRPr="00AD0280" w:rsidRDefault="00AD0280" w:rsidP="00AD0280"/>
    <w:p w:rsidR="008627E9" w:rsidRPr="00F25765" w:rsidRDefault="007E16F8" w:rsidP="00056464">
      <w:pPr>
        <w:pStyle w:val="3"/>
      </w:pPr>
      <w:bookmarkStart w:id="13" w:name="_bookmark16"/>
      <w:bookmarkEnd w:id="13"/>
      <w:r>
        <w:t>全员人口类</w:t>
      </w:r>
    </w:p>
    <w:tbl>
      <w:tblPr>
        <w:tblStyle w:val="TableNormal"/>
        <w:tblW w:w="8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5"/>
        <w:gridCol w:w="1701"/>
        <w:gridCol w:w="3827"/>
        <w:gridCol w:w="1276"/>
      </w:tblGrid>
      <w:tr w:rsidR="00141793" w:rsidRPr="00141793" w:rsidTr="00141793">
        <w:tc>
          <w:tcPr>
            <w:tcW w:w="1565" w:type="dxa"/>
            <w:tcBorders>
              <w:top w:val="single" w:sz="2" w:space="0" w:color="000000"/>
              <w:bottom w:val="single" w:sz="2" w:space="0" w:color="000000"/>
            </w:tcBorders>
            <w:vAlign w:val="center"/>
          </w:tcPr>
          <w:p w:rsidR="00141793" w:rsidRPr="00141793" w:rsidRDefault="00141793" w:rsidP="00141793">
            <w:pPr>
              <w:jc w:val="center"/>
              <w:rPr>
                <w:rFonts w:ascii="宋体" w:eastAsia="宋体" w:hAnsi="宋体" w:cs="宋体"/>
                <w:sz w:val="24"/>
                <w:szCs w:val="24"/>
              </w:rPr>
            </w:pPr>
            <w:r w:rsidRPr="00141793">
              <w:rPr>
                <w:rFonts w:ascii="宋体" w:eastAsia="宋体" w:hAnsi="宋体" w:cs="宋体"/>
                <w:spacing w:val="-2"/>
                <w:sz w:val="24"/>
                <w:szCs w:val="24"/>
              </w:rPr>
              <w:t>数据大类</w:t>
            </w:r>
          </w:p>
        </w:tc>
        <w:tc>
          <w:tcPr>
            <w:tcW w:w="1701" w:type="dxa"/>
            <w:tcBorders>
              <w:top w:val="single" w:sz="2" w:space="0" w:color="000000"/>
              <w:bottom w:val="single" w:sz="2" w:space="0" w:color="000000"/>
            </w:tcBorders>
            <w:vAlign w:val="center"/>
          </w:tcPr>
          <w:p w:rsidR="00141793" w:rsidRPr="00141793" w:rsidRDefault="00141793" w:rsidP="00141793">
            <w:pPr>
              <w:jc w:val="center"/>
              <w:rPr>
                <w:rFonts w:ascii="宋体" w:eastAsia="宋体" w:hAnsi="宋体" w:cs="宋体"/>
                <w:sz w:val="24"/>
                <w:szCs w:val="24"/>
              </w:rPr>
            </w:pPr>
            <w:r w:rsidRPr="00141793">
              <w:rPr>
                <w:rFonts w:ascii="宋体" w:eastAsia="宋体" w:hAnsi="宋体" w:cs="宋体"/>
                <w:spacing w:val="-2"/>
                <w:sz w:val="24"/>
                <w:szCs w:val="24"/>
              </w:rPr>
              <w:t>数据小类</w:t>
            </w:r>
          </w:p>
        </w:tc>
        <w:tc>
          <w:tcPr>
            <w:tcW w:w="3827" w:type="dxa"/>
            <w:tcBorders>
              <w:top w:val="single" w:sz="2" w:space="0" w:color="000000"/>
              <w:bottom w:val="single" w:sz="2" w:space="0" w:color="000000"/>
            </w:tcBorders>
            <w:vAlign w:val="center"/>
          </w:tcPr>
          <w:p w:rsidR="00141793" w:rsidRPr="00141793" w:rsidRDefault="00141793" w:rsidP="00141793">
            <w:pPr>
              <w:jc w:val="center"/>
              <w:rPr>
                <w:rFonts w:ascii="宋体" w:eastAsia="宋体" w:hAnsi="宋体" w:cs="宋体"/>
                <w:sz w:val="24"/>
                <w:szCs w:val="24"/>
              </w:rPr>
            </w:pPr>
            <w:r w:rsidRPr="00141793">
              <w:rPr>
                <w:rFonts w:ascii="宋体" w:eastAsia="宋体" w:hAnsi="宋体" w:cs="宋体"/>
                <w:spacing w:val="-2"/>
                <w:sz w:val="24"/>
                <w:szCs w:val="24"/>
              </w:rPr>
              <w:t>数据集</w:t>
            </w:r>
            <w:r w:rsidRPr="00141793">
              <w:rPr>
                <w:rFonts w:ascii="宋体" w:eastAsia="宋体" w:hAnsi="宋体" w:cs="宋体"/>
                <w:spacing w:val="-1"/>
                <w:sz w:val="24"/>
                <w:szCs w:val="24"/>
              </w:rPr>
              <w:t>名称</w:t>
            </w:r>
          </w:p>
        </w:tc>
        <w:tc>
          <w:tcPr>
            <w:tcW w:w="1276" w:type="dxa"/>
            <w:tcBorders>
              <w:top w:val="single" w:sz="2" w:space="0" w:color="000000"/>
              <w:bottom w:val="single" w:sz="2" w:space="0" w:color="000000"/>
            </w:tcBorders>
            <w:vAlign w:val="center"/>
          </w:tcPr>
          <w:p w:rsidR="00141793" w:rsidRPr="00141793" w:rsidRDefault="00141793" w:rsidP="00141793">
            <w:pPr>
              <w:jc w:val="center"/>
              <w:rPr>
                <w:rFonts w:ascii="宋体" w:eastAsia="宋体" w:hAnsi="宋体" w:cs="宋体"/>
                <w:sz w:val="24"/>
                <w:szCs w:val="24"/>
              </w:rPr>
            </w:pPr>
            <w:r w:rsidRPr="00141793">
              <w:rPr>
                <w:rFonts w:ascii="宋体" w:eastAsia="宋体" w:hAnsi="宋体" w:cs="宋体"/>
                <w:spacing w:val="-3"/>
                <w:sz w:val="24"/>
                <w:szCs w:val="24"/>
              </w:rPr>
              <w:t>是</w:t>
            </w:r>
            <w:r w:rsidRPr="00141793">
              <w:rPr>
                <w:rFonts w:ascii="宋体" w:eastAsia="宋体" w:hAnsi="宋体" w:cs="宋体"/>
                <w:spacing w:val="-2"/>
                <w:sz w:val="24"/>
                <w:szCs w:val="24"/>
              </w:rPr>
              <w:t>否必须</w:t>
            </w:r>
          </w:p>
        </w:tc>
      </w:tr>
      <w:tr w:rsidR="00141793" w:rsidRPr="00141793" w:rsidTr="00141793">
        <w:tc>
          <w:tcPr>
            <w:tcW w:w="1565" w:type="dxa"/>
            <w:vMerge w:val="restart"/>
            <w:tcBorders>
              <w:top w:val="single" w:sz="2" w:space="0" w:color="000000"/>
              <w:bottom w:val="none" w:sz="2" w:space="0" w:color="000000"/>
            </w:tcBorders>
          </w:tcPr>
          <w:p w:rsidR="00141793" w:rsidRPr="00141793" w:rsidRDefault="00141793" w:rsidP="00141793">
            <w:pPr>
              <w:rPr>
                <w:rFonts w:ascii="宋体" w:eastAsia="宋体" w:hAnsi="宋体" w:cs="宋体"/>
                <w:spacing w:val="-1"/>
                <w:sz w:val="24"/>
                <w:szCs w:val="24"/>
              </w:rPr>
            </w:pPr>
            <w:r w:rsidRPr="00141793">
              <w:rPr>
                <w:rFonts w:ascii="宋体" w:eastAsia="宋体" w:hAnsi="宋体" w:cs="宋体"/>
                <w:spacing w:val="-2"/>
                <w:sz w:val="24"/>
                <w:szCs w:val="24"/>
              </w:rPr>
              <w:t>全员</w:t>
            </w:r>
            <w:r w:rsidRPr="00141793">
              <w:rPr>
                <w:rFonts w:ascii="宋体" w:eastAsia="宋体" w:hAnsi="宋体" w:cs="宋体"/>
                <w:spacing w:val="-1"/>
                <w:sz w:val="24"/>
                <w:szCs w:val="24"/>
              </w:rPr>
              <w:t>人口类</w:t>
            </w:r>
          </w:p>
        </w:tc>
        <w:tc>
          <w:tcPr>
            <w:tcW w:w="1701" w:type="dxa"/>
            <w:tcBorders>
              <w:top w:val="single" w:sz="2" w:space="0" w:color="000000"/>
              <w:bottom w:val="single" w:sz="2" w:space="0" w:color="000000"/>
            </w:tcBorders>
          </w:tcPr>
          <w:p w:rsidR="00141793" w:rsidRPr="00141793" w:rsidRDefault="00141793" w:rsidP="00141793">
            <w:pPr>
              <w:rPr>
                <w:rFonts w:ascii="宋体" w:eastAsia="宋体" w:hAnsi="宋体" w:cs="宋体"/>
                <w:sz w:val="24"/>
                <w:szCs w:val="24"/>
              </w:rPr>
            </w:pPr>
            <w:r w:rsidRPr="00141793">
              <w:rPr>
                <w:rFonts w:ascii="宋体" w:eastAsia="宋体" w:hAnsi="宋体" w:cs="宋体"/>
                <w:spacing w:val="-2"/>
                <w:sz w:val="24"/>
                <w:szCs w:val="24"/>
              </w:rPr>
              <w:t>全员人口个案</w:t>
            </w:r>
          </w:p>
        </w:tc>
        <w:tc>
          <w:tcPr>
            <w:tcW w:w="3827" w:type="dxa"/>
            <w:tcBorders>
              <w:top w:val="single" w:sz="2" w:space="0" w:color="000000"/>
              <w:bottom w:val="single" w:sz="2" w:space="0" w:color="000000"/>
            </w:tcBorders>
          </w:tcPr>
          <w:p w:rsidR="00141793" w:rsidRPr="00141793" w:rsidRDefault="00141793" w:rsidP="00141793">
            <w:pPr>
              <w:rPr>
                <w:rFonts w:ascii="宋体" w:eastAsia="宋体" w:hAnsi="宋体" w:cs="宋体"/>
                <w:sz w:val="24"/>
                <w:szCs w:val="24"/>
              </w:rPr>
            </w:pPr>
            <w:r w:rsidRPr="00141793">
              <w:rPr>
                <w:rFonts w:ascii="宋体" w:eastAsia="宋体" w:hAnsi="宋体" w:cs="宋体"/>
                <w:spacing w:val="-1"/>
                <w:sz w:val="24"/>
                <w:szCs w:val="24"/>
              </w:rPr>
              <w:t>全员人口个案(</w:t>
            </w:r>
            <w:r w:rsidRPr="00141793">
              <w:rPr>
                <w:rFonts w:ascii="宋体" w:eastAsia="宋体" w:hAnsi="宋体" w:cs="宋体"/>
                <w:sz w:val="24"/>
                <w:szCs w:val="24"/>
              </w:rPr>
              <w:t>QYRK</w:t>
            </w:r>
            <w:r w:rsidRPr="00141793">
              <w:rPr>
                <w:rFonts w:ascii="宋体" w:eastAsia="宋体" w:hAnsi="宋体" w:cs="宋体"/>
                <w:spacing w:val="-1"/>
                <w:sz w:val="24"/>
                <w:szCs w:val="24"/>
              </w:rPr>
              <w:t>_</w:t>
            </w:r>
            <w:r w:rsidRPr="00141793">
              <w:rPr>
                <w:rFonts w:ascii="宋体" w:eastAsia="宋体" w:hAnsi="宋体" w:cs="宋体"/>
                <w:sz w:val="24"/>
                <w:szCs w:val="24"/>
              </w:rPr>
              <w:t>GAXX)</w:t>
            </w:r>
          </w:p>
        </w:tc>
        <w:tc>
          <w:tcPr>
            <w:tcW w:w="1276" w:type="dxa"/>
            <w:tcBorders>
              <w:top w:val="single" w:sz="2" w:space="0" w:color="000000"/>
              <w:bottom w:val="single" w:sz="2" w:space="0" w:color="000000"/>
            </w:tcBorders>
          </w:tcPr>
          <w:p w:rsidR="00141793" w:rsidRPr="00141793" w:rsidRDefault="00141793" w:rsidP="00141793">
            <w:pPr>
              <w:ind w:firstLine="384"/>
              <w:rPr>
                <w:rFonts w:ascii="宋体" w:eastAsia="宋体" w:hAnsi="宋体" w:cs="宋体"/>
                <w:sz w:val="24"/>
                <w:szCs w:val="24"/>
              </w:rPr>
            </w:pPr>
            <w:r w:rsidRPr="00141793">
              <w:rPr>
                <w:rFonts w:ascii="宋体" w:eastAsia="宋体" w:hAnsi="宋体" w:cs="宋体"/>
                <w:spacing w:val="-4"/>
                <w:sz w:val="24"/>
                <w:szCs w:val="24"/>
              </w:rPr>
              <w:t>必</w:t>
            </w:r>
            <w:r w:rsidRPr="00141793">
              <w:rPr>
                <w:rFonts w:ascii="宋体" w:eastAsia="宋体" w:hAnsi="宋体" w:cs="宋体"/>
                <w:spacing w:val="-2"/>
                <w:sz w:val="24"/>
                <w:szCs w:val="24"/>
              </w:rPr>
              <w:t>传</w:t>
            </w:r>
          </w:p>
        </w:tc>
      </w:tr>
      <w:tr w:rsidR="00141793" w:rsidRPr="00141793" w:rsidTr="00141793">
        <w:tc>
          <w:tcPr>
            <w:tcW w:w="1565" w:type="dxa"/>
            <w:vMerge/>
            <w:tcBorders>
              <w:top w:val="none" w:sz="2" w:space="0" w:color="000000"/>
              <w:bottom w:val="single" w:sz="2" w:space="0" w:color="000000"/>
            </w:tcBorders>
          </w:tcPr>
          <w:p w:rsidR="00141793" w:rsidRPr="00141793" w:rsidRDefault="00141793" w:rsidP="00141793">
            <w:pPr>
              <w:ind w:firstLine="420"/>
              <w:rPr>
                <w:sz w:val="24"/>
                <w:szCs w:val="24"/>
              </w:rPr>
            </w:pPr>
          </w:p>
        </w:tc>
        <w:tc>
          <w:tcPr>
            <w:tcW w:w="1701" w:type="dxa"/>
            <w:tcBorders>
              <w:top w:val="single" w:sz="2" w:space="0" w:color="000000"/>
              <w:bottom w:val="single" w:sz="2" w:space="0" w:color="000000"/>
            </w:tcBorders>
          </w:tcPr>
          <w:p w:rsidR="00141793" w:rsidRPr="00141793" w:rsidRDefault="00141793" w:rsidP="00E865A7">
            <w:pPr>
              <w:rPr>
                <w:rFonts w:ascii="宋体" w:eastAsia="宋体" w:hAnsi="宋体" w:cs="宋体"/>
                <w:sz w:val="24"/>
                <w:szCs w:val="24"/>
              </w:rPr>
            </w:pPr>
            <w:r w:rsidRPr="00141793">
              <w:rPr>
                <w:rFonts w:ascii="宋体" w:eastAsia="宋体" w:hAnsi="宋体" w:cs="宋体"/>
                <w:spacing w:val="-2"/>
                <w:sz w:val="24"/>
                <w:szCs w:val="24"/>
              </w:rPr>
              <w:t>妇女</w:t>
            </w:r>
            <w:r w:rsidRPr="00141793">
              <w:rPr>
                <w:rFonts w:ascii="宋体" w:eastAsia="宋体" w:hAnsi="宋体" w:cs="宋体"/>
                <w:spacing w:val="-1"/>
                <w:sz w:val="24"/>
                <w:szCs w:val="24"/>
              </w:rPr>
              <w:t>生育史</w:t>
            </w:r>
          </w:p>
        </w:tc>
        <w:tc>
          <w:tcPr>
            <w:tcW w:w="3827" w:type="dxa"/>
            <w:tcBorders>
              <w:top w:val="single" w:sz="2" w:space="0" w:color="000000"/>
              <w:bottom w:val="single" w:sz="2" w:space="0" w:color="000000"/>
            </w:tcBorders>
          </w:tcPr>
          <w:p w:rsidR="00141793" w:rsidRPr="00141793" w:rsidRDefault="00141793" w:rsidP="00141793">
            <w:pPr>
              <w:rPr>
                <w:rFonts w:ascii="宋体" w:eastAsia="宋体" w:hAnsi="宋体" w:cs="宋体"/>
                <w:sz w:val="24"/>
                <w:szCs w:val="24"/>
              </w:rPr>
            </w:pPr>
            <w:r w:rsidRPr="00141793">
              <w:rPr>
                <w:rFonts w:ascii="宋体" w:eastAsia="宋体" w:hAnsi="宋体" w:cs="宋体"/>
                <w:spacing w:val="-1"/>
                <w:sz w:val="24"/>
                <w:szCs w:val="24"/>
              </w:rPr>
              <w:t>全员人口妇女生育</w:t>
            </w:r>
            <w:r w:rsidRPr="00141793">
              <w:rPr>
                <w:rFonts w:ascii="宋体" w:eastAsia="宋体" w:hAnsi="宋体" w:cs="宋体"/>
                <w:sz w:val="24"/>
                <w:szCs w:val="24"/>
              </w:rPr>
              <w:t>史(QYRK_FNSYS)</w:t>
            </w:r>
          </w:p>
        </w:tc>
        <w:tc>
          <w:tcPr>
            <w:tcW w:w="1276" w:type="dxa"/>
            <w:tcBorders>
              <w:top w:val="single" w:sz="2" w:space="0" w:color="000000"/>
              <w:bottom w:val="single" w:sz="2" w:space="0" w:color="000000"/>
            </w:tcBorders>
          </w:tcPr>
          <w:p w:rsidR="00141793" w:rsidRPr="00141793" w:rsidRDefault="00141793" w:rsidP="00141793">
            <w:pPr>
              <w:ind w:firstLine="392"/>
              <w:rPr>
                <w:rFonts w:ascii="宋体" w:eastAsia="宋体" w:hAnsi="宋体" w:cs="宋体"/>
                <w:sz w:val="24"/>
                <w:szCs w:val="24"/>
              </w:rPr>
            </w:pPr>
            <w:r w:rsidRPr="00141793">
              <w:rPr>
                <w:rFonts w:ascii="宋体" w:eastAsia="宋体" w:hAnsi="宋体" w:cs="宋体"/>
                <w:spacing w:val="-2"/>
                <w:sz w:val="24"/>
                <w:szCs w:val="24"/>
              </w:rPr>
              <w:t>应传</w:t>
            </w:r>
          </w:p>
        </w:tc>
      </w:tr>
    </w:tbl>
    <w:p w:rsidR="004D26B5" w:rsidRDefault="004D26B5" w:rsidP="00056464">
      <w:pPr>
        <w:rPr>
          <w:rFonts w:ascii="宋体" w:eastAsia="宋体" w:hAnsi="宋体"/>
          <w:szCs w:val="24"/>
        </w:rPr>
      </w:pPr>
    </w:p>
    <w:p w:rsidR="00141793" w:rsidRPr="003150C3" w:rsidRDefault="00141793" w:rsidP="00056464">
      <w:pPr>
        <w:rPr>
          <w:rFonts w:ascii="宋体" w:eastAsia="宋体" w:hAnsi="宋体"/>
          <w:szCs w:val="24"/>
        </w:rPr>
      </w:pPr>
    </w:p>
    <w:p w:rsidR="00311F8C" w:rsidRPr="00311F8C" w:rsidRDefault="00311F8C" w:rsidP="00056464">
      <w:pPr>
        <w:pStyle w:val="2"/>
      </w:pPr>
      <w:bookmarkStart w:id="14" w:name="_Toc106807494"/>
      <w:r w:rsidRPr="00311F8C">
        <w:rPr>
          <w:rFonts w:hint="eastAsia"/>
        </w:rPr>
        <w:t>“共享药房”平台相关接口改造</w:t>
      </w:r>
      <w:bookmarkEnd w:id="14"/>
      <w:r w:rsidR="00DF0BF9">
        <w:rPr>
          <w:rFonts w:hint="eastAsia"/>
        </w:rPr>
        <w:t>要求</w:t>
      </w:r>
    </w:p>
    <w:p w:rsidR="00311F8C" w:rsidRPr="00443A30" w:rsidRDefault="00311F8C" w:rsidP="00056464">
      <w:pPr>
        <w:ind w:firstLineChars="200" w:firstLine="480"/>
        <w:rPr>
          <w:rFonts w:ascii="宋体" w:eastAsia="宋体" w:hAnsi="宋体" w:cs="仿宋_GB2312"/>
          <w:szCs w:val="24"/>
        </w:rPr>
      </w:pPr>
      <w:r w:rsidRPr="00443A30">
        <w:rPr>
          <w:rFonts w:ascii="宋体" w:eastAsia="宋体" w:hAnsi="宋体" w:cs="仿宋_GB2312" w:hint="eastAsia"/>
          <w:szCs w:val="24"/>
        </w:rPr>
        <w:t>“共享药房”平台</w:t>
      </w:r>
      <w:r w:rsidRPr="00443A30">
        <w:rPr>
          <w:rFonts w:ascii="宋体" w:eastAsia="宋体" w:hAnsi="宋体" w:cs="仿宋_GB2312"/>
          <w:szCs w:val="24"/>
        </w:rPr>
        <w:t>相关业务</w:t>
      </w:r>
      <w:r w:rsidR="003727A1">
        <w:rPr>
          <w:rFonts w:ascii="宋体" w:eastAsia="宋体" w:hAnsi="宋体" w:cs="仿宋_GB2312" w:hint="eastAsia"/>
          <w:szCs w:val="24"/>
        </w:rPr>
        <w:t>应</w:t>
      </w:r>
      <w:r w:rsidRPr="00443A30">
        <w:rPr>
          <w:rFonts w:ascii="宋体" w:eastAsia="宋体" w:hAnsi="宋体" w:cs="仿宋_GB2312"/>
          <w:szCs w:val="24"/>
        </w:rPr>
        <w:t>与医院信息系统进行数据</w:t>
      </w:r>
      <w:proofErr w:type="gramStart"/>
      <w:r w:rsidRPr="00443A30">
        <w:rPr>
          <w:rFonts w:ascii="宋体" w:eastAsia="宋体" w:hAnsi="宋体" w:cs="仿宋_GB2312"/>
          <w:szCs w:val="24"/>
        </w:rPr>
        <w:t>交互和业务交互时</w:t>
      </w:r>
      <w:proofErr w:type="gramEnd"/>
      <w:r w:rsidRPr="00443A30">
        <w:rPr>
          <w:rFonts w:ascii="宋体" w:eastAsia="宋体" w:hAnsi="宋体" w:cs="仿宋_GB2312"/>
          <w:szCs w:val="24"/>
        </w:rPr>
        <w:t>所</w:t>
      </w:r>
      <w:r w:rsidRPr="00443A30">
        <w:rPr>
          <w:rFonts w:ascii="宋体" w:eastAsia="宋体" w:hAnsi="宋体" w:cs="仿宋_GB2312" w:hint="eastAsia"/>
          <w:szCs w:val="24"/>
        </w:rPr>
        <w:t>涉及到相关接口进行改造升级。</w:t>
      </w:r>
      <w:r w:rsidR="003727A1" w:rsidRPr="00F25765">
        <w:rPr>
          <w:rFonts w:ascii="宋体" w:eastAsia="宋体" w:hAnsi="宋体" w:cs="仿宋_GB2312" w:hint="eastAsia"/>
          <w:szCs w:val="24"/>
        </w:rPr>
        <w:t>需对以下接口进行升级改造。</w:t>
      </w:r>
    </w:p>
    <w:p w:rsidR="00311F8C" w:rsidRDefault="00311F8C" w:rsidP="00056464">
      <w:pPr>
        <w:pStyle w:val="3"/>
      </w:pPr>
      <w:bookmarkStart w:id="15" w:name="_Toc40802086"/>
      <w:r w:rsidRPr="00311F8C">
        <w:t>字典信息下载对照</w:t>
      </w:r>
      <w:bookmarkEnd w:id="15"/>
    </w:p>
    <w:p w:rsidR="00635263" w:rsidRPr="00635263" w:rsidRDefault="00635263" w:rsidP="00635263">
      <w:pPr>
        <w:pStyle w:val="a7"/>
        <w:numPr>
          <w:ilvl w:val="0"/>
          <w:numId w:val="4"/>
        </w:numPr>
        <w:ind w:firstLineChars="0"/>
        <w:rPr>
          <w:sz w:val="24"/>
        </w:rPr>
      </w:pPr>
      <w:r w:rsidRPr="00635263">
        <w:rPr>
          <w:rFonts w:hint="eastAsia"/>
          <w:sz w:val="24"/>
        </w:rPr>
        <w:t>接口列表</w:t>
      </w:r>
    </w:p>
    <w:tbl>
      <w:tblPr>
        <w:tblW w:w="5000" w:type="pct"/>
        <w:tblLook w:val="04A0"/>
      </w:tblPr>
      <w:tblGrid>
        <w:gridCol w:w="3518"/>
        <w:gridCol w:w="985"/>
        <w:gridCol w:w="992"/>
        <w:gridCol w:w="3027"/>
      </w:tblGrid>
      <w:tr w:rsidR="00635263" w:rsidTr="009A6017">
        <w:trPr>
          <w:trHeight w:val="270"/>
        </w:trPr>
        <w:tc>
          <w:tcPr>
            <w:tcW w:w="2064" w:type="pct"/>
            <w:tcBorders>
              <w:top w:val="single" w:sz="4" w:space="0" w:color="auto"/>
              <w:left w:val="single" w:sz="4" w:space="0" w:color="auto"/>
              <w:bottom w:val="single" w:sz="4" w:space="0" w:color="auto"/>
              <w:right w:val="single" w:sz="4" w:space="0" w:color="auto"/>
            </w:tcBorders>
            <w:shd w:val="clear" w:color="000000" w:fill="5B9BD5"/>
            <w:vAlign w:val="center"/>
          </w:tcPr>
          <w:p w:rsidR="00635263" w:rsidRDefault="00635263" w:rsidP="00326118">
            <w:pPr>
              <w:jc w:val="left"/>
              <w:rPr>
                <w:rFonts w:asciiTheme="minorEastAsia" w:hAnsiTheme="minorEastAsia"/>
              </w:rPr>
            </w:pPr>
            <w:r>
              <w:rPr>
                <w:rFonts w:asciiTheme="minorEastAsia" w:hAnsiTheme="minorEastAsia"/>
              </w:rPr>
              <w:t>接口名称</w:t>
            </w:r>
          </w:p>
        </w:tc>
        <w:tc>
          <w:tcPr>
            <w:tcW w:w="578" w:type="pct"/>
            <w:tcBorders>
              <w:top w:val="single" w:sz="4" w:space="0" w:color="auto"/>
              <w:left w:val="nil"/>
              <w:bottom w:val="single" w:sz="4" w:space="0" w:color="auto"/>
              <w:right w:val="single" w:sz="4" w:space="0" w:color="auto"/>
            </w:tcBorders>
            <w:shd w:val="clear" w:color="000000" w:fill="5B9BD5"/>
            <w:vAlign w:val="center"/>
          </w:tcPr>
          <w:p w:rsidR="00635263" w:rsidRDefault="00635263" w:rsidP="00326118">
            <w:pPr>
              <w:jc w:val="left"/>
              <w:rPr>
                <w:rFonts w:asciiTheme="minorEastAsia" w:hAnsiTheme="minorEastAsia"/>
              </w:rPr>
            </w:pPr>
            <w:r>
              <w:rPr>
                <w:rFonts w:asciiTheme="minorEastAsia" w:hAnsiTheme="minorEastAsia"/>
              </w:rPr>
              <w:t>提供方</w:t>
            </w:r>
          </w:p>
        </w:tc>
        <w:tc>
          <w:tcPr>
            <w:tcW w:w="582" w:type="pct"/>
            <w:tcBorders>
              <w:top w:val="single" w:sz="4" w:space="0" w:color="auto"/>
              <w:left w:val="nil"/>
              <w:bottom w:val="single" w:sz="4" w:space="0" w:color="auto"/>
              <w:right w:val="single" w:sz="4" w:space="0" w:color="auto"/>
            </w:tcBorders>
            <w:shd w:val="clear" w:color="000000" w:fill="5B9BD5"/>
            <w:vAlign w:val="center"/>
          </w:tcPr>
          <w:p w:rsidR="00635263" w:rsidRDefault="00635263" w:rsidP="00326118">
            <w:pPr>
              <w:jc w:val="left"/>
              <w:rPr>
                <w:rFonts w:asciiTheme="minorEastAsia" w:hAnsiTheme="minorEastAsia"/>
              </w:rPr>
            </w:pPr>
            <w:r>
              <w:rPr>
                <w:rFonts w:asciiTheme="minorEastAsia" w:hAnsiTheme="minorEastAsia"/>
              </w:rPr>
              <w:t>调用方</w:t>
            </w:r>
          </w:p>
        </w:tc>
        <w:tc>
          <w:tcPr>
            <w:tcW w:w="1776" w:type="pct"/>
            <w:tcBorders>
              <w:top w:val="single" w:sz="4" w:space="0" w:color="auto"/>
              <w:left w:val="nil"/>
              <w:bottom w:val="single" w:sz="4" w:space="0" w:color="auto"/>
              <w:right w:val="single" w:sz="4" w:space="0" w:color="auto"/>
            </w:tcBorders>
            <w:shd w:val="clear" w:color="000000" w:fill="5B9BD5"/>
            <w:vAlign w:val="center"/>
          </w:tcPr>
          <w:p w:rsidR="00635263" w:rsidRDefault="00635263" w:rsidP="00326118">
            <w:pPr>
              <w:jc w:val="left"/>
              <w:rPr>
                <w:rFonts w:asciiTheme="minorEastAsia" w:hAnsiTheme="minorEastAsia"/>
              </w:rPr>
            </w:pPr>
            <w:r>
              <w:rPr>
                <w:rFonts w:asciiTheme="minorEastAsia" w:hAnsiTheme="minorEastAsia"/>
              </w:rPr>
              <w:t>接口说明：</w:t>
            </w:r>
          </w:p>
        </w:tc>
      </w:tr>
      <w:tr w:rsidR="00635263" w:rsidTr="009A6017">
        <w:trPr>
          <w:trHeight w:val="270"/>
        </w:trPr>
        <w:tc>
          <w:tcPr>
            <w:tcW w:w="2064" w:type="pct"/>
            <w:tcBorders>
              <w:top w:val="single" w:sz="4" w:space="0" w:color="auto"/>
              <w:left w:val="single" w:sz="4" w:space="0" w:color="auto"/>
              <w:bottom w:val="single" w:sz="4" w:space="0" w:color="auto"/>
              <w:right w:val="single" w:sz="4" w:space="0" w:color="auto"/>
            </w:tcBorders>
            <w:shd w:val="clear" w:color="000000" w:fill="D2DEEF"/>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w:t>
            </w:r>
            <w:r>
              <w:rPr>
                <w:rFonts w:asciiTheme="minorEastAsia" w:hAnsiTheme="minorEastAsia" w:cs="Calibri"/>
                <w:color w:val="000000"/>
              </w:rPr>
              <w:t>XKYP301</w:t>
            </w:r>
            <w:r>
              <w:rPr>
                <w:rFonts w:asciiTheme="minorEastAsia" w:hAnsiTheme="minorEastAsia"/>
                <w:color w:val="000000"/>
              </w:rPr>
              <w:t>）</w:t>
            </w:r>
            <w:r>
              <w:rPr>
                <w:rFonts w:asciiTheme="minorEastAsia" w:hAnsiTheme="minorEastAsia"/>
              </w:rPr>
              <w:t>平台</w:t>
            </w:r>
            <w:proofErr w:type="gramStart"/>
            <w:r>
              <w:rPr>
                <w:rFonts w:asciiTheme="minorEastAsia" w:hAnsiTheme="minorEastAsia"/>
                <w:color w:val="000000"/>
              </w:rPr>
              <w:t>医</w:t>
            </w:r>
            <w:proofErr w:type="gramEnd"/>
            <w:r>
              <w:rPr>
                <w:rFonts w:asciiTheme="minorEastAsia" w:hAnsiTheme="minorEastAsia"/>
                <w:color w:val="000000"/>
              </w:rPr>
              <w:t>共体药品目</w:t>
            </w:r>
            <w:r>
              <w:rPr>
                <w:rFonts w:asciiTheme="minorEastAsia" w:hAnsiTheme="minorEastAsia"/>
                <w:color w:val="000000"/>
              </w:rPr>
              <w:lastRenderedPageBreak/>
              <w:t>录查询</w:t>
            </w:r>
          </w:p>
        </w:tc>
        <w:tc>
          <w:tcPr>
            <w:tcW w:w="578" w:type="pct"/>
            <w:tcBorders>
              <w:top w:val="nil"/>
              <w:left w:val="nil"/>
              <w:bottom w:val="single" w:sz="4" w:space="0" w:color="auto"/>
              <w:right w:val="single" w:sz="4" w:space="0" w:color="auto"/>
            </w:tcBorders>
            <w:shd w:val="clear" w:color="000000" w:fill="D2DEEF"/>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lastRenderedPageBreak/>
              <w:t>云医院</w:t>
            </w:r>
            <w:proofErr w:type="gramEnd"/>
            <w:r>
              <w:rPr>
                <w:rFonts w:asciiTheme="minorEastAsia" w:hAnsiTheme="minorEastAsia"/>
                <w:color w:val="000000"/>
              </w:rPr>
              <w:lastRenderedPageBreak/>
              <w:t>平台</w:t>
            </w:r>
          </w:p>
        </w:tc>
        <w:tc>
          <w:tcPr>
            <w:tcW w:w="582" w:type="pct"/>
            <w:tcBorders>
              <w:top w:val="nil"/>
              <w:left w:val="single" w:sz="4" w:space="0" w:color="auto"/>
              <w:bottom w:val="single" w:sz="4" w:space="0" w:color="auto"/>
              <w:right w:val="single" w:sz="4" w:space="0" w:color="auto"/>
            </w:tcBorders>
            <w:shd w:val="clear" w:color="000000" w:fill="D2DEEF"/>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lastRenderedPageBreak/>
              <w:t>医疗机</w:t>
            </w:r>
            <w:r>
              <w:rPr>
                <w:rFonts w:asciiTheme="minorEastAsia" w:hAnsiTheme="minorEastAsia"/>
                <w:color w:val="000000"/>
              </w:rPr>
              <w:lastRenderedPageBreak/>
              <w:t>构</w:t>
            </w:r>
          </w:p>
        </w:tc>
        <w:tc>
          <w:tcPr>
            <w:tcW w:w="1776" w:type="pct"/>
            <w:tcBorders>
              <w:top w:val="nil"/>
              <w:left w:val="single" w:sz="4" w:space="0" w:color="auto"/>
              <w:bottom w:val="single" w:sz="4" w:space="0" w:color="auto"/>
              <w:right w:val="single" w:sz="4" w:space="0" w:color="auto"/>
            </w:tcBorders>
            <w:shd w:val="clear" w:color="000000" w:fill="D2DEEF"/>
            <w:vAlign w:val="center"/>
          </w:tcPr>
          <w:p w:rsidR="00635263" w:rsidRDefault="00635263" w:rsidP="00326118">
            <w:pPr>
              <w:jc w:val="left"/>
              <w:rPr>
                <w:rFonts w:asciiTheme="minorEastAsia" w:hAnsiTheme="minorEastAsia"/>
                <w:color w:val="000000"/>
              </w:rPr>
            </w:pPr>
            <w:r>
              <w:rPr>
                <w:rFonts w:asciiTheme="minorEastAsia" w:hAnsiTheme="minorEastAsia"/>
              </w:rPr>
              <w:lastRenderedPageBreak/>
              <w:t>平台</w:t>
            </w:r>
            <w:proofErr w:type="gramStart"/>
            <w:r>
              <w:rPr>
                <w:rFonts w:asciiTheme="minorEastAsia" w:hAnsiTheme="minorEastAsia"/>
                <w:color w:val="000000"/>
              </w:rPr>
              <w:t>医</w:t>
            </w:r>
            <w:proofErr w:type="gramEnd"/>
            <w:r>
              <w:rPr>
                <w:rFonts w:asciiTheme="minorEastAsia" w:hAnsiTheme="minorEastAsia"/>
                <w:color w:val="000000"/>
              </w:rPr>
              <w:t>共体药品目录查询</w:t>
            </w:r>
          </w:p>
        </w:tc>
      </w:tr>
      <w:tr w:rsidR="00635263" w:rsidTr="009A6017">
        <w:trPr>
          <w:trHeight w:val="270"/>
        </w:trPr>
        <w:tc>
          <w:tcPr>
            <w:tcW w:w="206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35263" w:rsidRDefault="00635263" w:rsidP="00326118">
            <w:pPr>
              <w:jc w:val="left"/>
              <w:rPr>
                <w:rFonts w:asciiTheme="minorEastAsia" w:hAnsiTheme="minorEastAsia"/>
                <w:color w:val="000000"/>
              </w:rPr>
            </w:pPr>
            <w:r>
              <w:rPr>
                <w:rFonts w:asciiTheme="minorEastAsia" w:hAnsiTheme="minorEastAsia"/>
              </w:rPr>
              <w:lastRenderedPageBreak/>
              <w:t>（XKYF302）</w:t>
            </w:r>
            <w:r>
              <w:rPr>
                <w:rFonts w:asciiTheme="minorEastAsia" w:hAnsiTheme="minorEastAsia"/>
                <w:color w:val="000000"/>
              </w:rPr>
              <w:t>平台药品用法查询</w:t>
            </w:r>
          </w:p>
        </w:tc>
        <w:tc>
          <w:tcPr>
            <w:tcW w:w="578" w:type="pct"/>
            <w:tcBorders>
              <w:top w:val="nil"/>
              <w:left w:val="nil"/>
              <w:bottom w:val="single" w:sz="4" w:space="0" w:color="auto"/>
              <w:right w:val="single" w:sz="4" w:space="0" w:color="auto"/>
            </w:tcBorders>
            <w:shd w:val="clear" w:color="auto" w:fill="DBE5F1" w:themeFill="accent1" w:themeFillTint="33"/>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t>云医院</w:t>
            </w:r>
            <w:proofErr w:type="gramEnd"/>
            <w:r>
              <w:rPr>
                <w:rFonts w:asciiTheme="minorEastAsia" w:hAnsiTheme="minorEastAsia"/>
                <w:color w:val="000000"/>
              </w:rPr>
              <w:t>平台</w:t>
            </w:r>
          </w:p>
        </w:tc>
        <w:tc>
          <w:tcPr>
            <w:tcW w:w="582" w:type="pct"/>
            <w:tcBorders>
              <w:top w:val="nil"/>
              <w:left w:val="single" w:sz="4" w:space="0" w:color="auto"/>
              <w:bottom w:val="single" w:sz="4" w:space="0" w:color="auto"/>
              <w:right w:val="single" w:sz="4" w:space="0" w:color="auto"/>
            </w:tcBorders>
            <w:shd w:val="clear" w:color="auto" w:fill="DBE5F1" w:themeFill="accent1" w:themeFillTint="33"/>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医疗机构</w:t>
            </w:r>
          </w:p>
        </w:tc>
        <w:tc>
          <w:tcPr>
            <w:tcW w:w="1776" w:type="pct"/>
            <w:tcBorders>
              <w:top w:val="nil"/>
              <w:left w:val="single" w:sz="4" w:space="0" w:color="auto"/>
              <w:bottom w:val="single" w:sz="4" w:space="0" w:color="auto"/>
              <w:right w:val="single" w:sz="4" w:space="0" w:color="auto"/>
            </w:tcBorders>
            <w:shd w:val="clear" w:color="auto" w:fill="DBE5F1" w:themeFill="accent1" w:themeFillTint="33"/>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平台药品用法字典信息查询</w:t>
            </w:r>
          </w:p>
        </w:tc>
      </w:tr>
      <w:tr w:rsidR="00635263" w:rsidTr="009A6017">
        <w:trPr>
          <w:trHeight w:val="270"/>
        </w:trPr>
        <w:tc>
          <w:tcPr>
            <w:tcW w:w="2064"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635263" w:rsidRDefault="00635263" w:rsidP="00326118">
            <w:pPr>
              <w:jc w:val="left"/>
              <w:rPr>
                <w:rFonts w:asciiTheme="minorEastAsia" w:hAnsiTheme="minorEastAsia"/>
                <w:color w:val="000000"/>
              </w:rPr>
            </w:pPr>
            <w:r>
              <w:rPr>
                <w:rFonts w:asciiTheme="minorEastAsia" w:hAnsiTheme="minorEastAsia"/>
              </w:rPr>
              <w:t>（XKPC303）</w:t>
            </w:r>
            <w:r>
              <w:rPr>
                <w:rFonts w:asciiTheme="minorEastAsia" w:hAnsiTheme="minorEastAsia"/>
                <w:color w:val="000000"/>
              </w:rPr>
              <w:t>平台药品频次查询</w:t>
            </w:r>
          </w:p>
        </w:tc>
        <w:tc>
          <w:tcPr>
            <w:tcW w:w="578" w:type="pct"/>
            <w:tcBorders>
              <w:top w:val="nil"/>
              <w:left w:val="nil"/>
              <w:bottom w:val="single" w:sz="4" w:space="0" w:color="auto"/>
              <w:right w:val="single" w:sz="4" w:space="0" w:color="auto"/>
            </w:tcBorders>
            <w:shd w:val="clear" w:color="auto" w:fill="B8CCE4" w:themeFill="accent1" w:themeFillTint="66"/>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t>云医院</w:t>
            </w:r>
            <w:proofErr w:type="gramEnd"/>
            <w:r>
              <w:rPr>
                <w:rFonts w:asciiTheme="minorEastAsia" w:hAnsiTheme="minorEastAsia"/>
                <w:color w:val="000000"/>
              </w:rPr>
              <w:t>平台</w:t>
            </w:r>
          </w:p>
        </w:tc>
        <w:tc>
          <w:tcPr>
            <w:tcW w:w="582" w:type="pct"/>
            <w:tcBorders>
              <w:top w:val="nil"/>
              <w:left w:val="single" w:sz="4" w:space="0" w:color="auto"/>
              <w:bottom w:val="single" w:sz="4" w:space="0" w:color="auto"/>
              <w:right w:val="single" w:sz="4" w:space="0" w:color="auto"/>
            </w:tcBorders>
            <w:shd w:val="clear" w:color="auto" w:fill="B8CCE4" w:themeFill="accent1" w:themeFillTint="66"/>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医疗机构</w:t>
            </w:r>
          </w:p>
        </w:tc>
        <w:tc>
          <w:tcPr>
            <w:tcW w:w="1776" w:type="pct"/>
            <w:tcBorders>
              <w:top w:val="nil"/>
              <w:left w:val="single" w:sz="4" w:space="0" w:color="auto"/>
              <w:bottom w:val="single" w:sz="4" w:space="0" w:color="auto"/>
              <w:right w:val="single" w:sz="4" w:space="0" w:color="auto"/>
            </w:tcBorders>
            <w:shd w:val="clear" w:color="auto" w:fill="B8CCE4" w:themeFill="accent1" w:themeFillTint="66"/>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平台药品频次字典信息查询</w:t>
            </w:r>
          </w:p>
        </w:tc>
      </w:tr>
      <w:tr w:rsidR="00635263" w:rsidTr="009A6017">
        <w:trPr>
          <w:trHeight w:val="270"/>
        </w:trPr>
        <w:tc>
          <w:tcPr>
            <w:tcW w:w="2064"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rPr>
              <w:t>（XKZL304）</w:t>
            </w:r>
            <w:r>
              <w:rPr>
                <w:rFonts w:asciiTheme="minorEastAsia" w:hAnsiTheme="minorEastAsia"/>
                <w:color w:val="000000"/>
              </w:rPr>
              <w:t>平台</w:t>
            </w:r>
            <w:r>
              <w:rPr>
                <w:rFonts w:asciiTheme="minorEastAsia" w:hAnsiTheme="minorEastAsia"/>
              </w:rPr>
              <w:t>诊断信息</w:t>
            </w:r>
            <w:r>
              <w:rPr>
                <w:rFonts w:asciiTheme="minorEastAsia" w:hAnsiTheme="minorEastAsia"/>
                <w:color w:val="000000"/>
              </w:rPr>
              <w:t>查询</w:t>
            </w:r>
          </w:p>
        </w:tc>
        <w:tc>
          <w:tcPr>
            <w:tcW w:w="578" w:type="pct"/>
            <w:tcBorders>
              <w:top w:val="nil"/>
              <w:left w:val="nil"/>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t>云医院</w:t>
            </w:r>
            <w:proofErr w:type="gramEnd"/>
            <w:r>
              <w:rPr>
                <w:rFonts w:asciiTheme="minorEastAsia" w:hAnsiTheme="minorEastAsia"/>
                <w:color w:val="000000"/>
              </w:rPr>
              <w:t>平台</w:t>
            </w:r>
          </w:p>
        </w:tc>
        <w:tc>
          <w:tcPr>
            <w:tcW w:w="582" w:type="pct"/>
            <w:tcBorders>
              <w:top w:val="nil"/>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医疗机构</w:t>
            </w:r>
          </w:p>
        </w:tc>
        <w:tc>
          <w:tcPr>
            <w:tcW w:w="1776" w:type="pct"/>
            <w:tcBorders>
              <w:top w:val="nil"/>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s="宋体"/>
                <w:color w:val="000000"/>
              </w:rPr>
            </w:pPr>
            <w:r>
              <w:rPr>
                <w:rFonts w:asciiTheme="minorEastAsia" w:hAnsiTheme="minorEastAsia"/>
                <w:color w:val="000000"/>
              </w:rPr>
              <w:t>平台</w:t>
            </w:r>
            <w:r>
              <w:rPr>
                <w:rFonts w:asciiTheme="minorEastAsia" w:hAnsiTheme="minorEastAsia"/>
              </w:rPr>
              <w:t>诊断信息</w:t>
            </w:r>
            <w:r>
              <w:rPr>
                <w:rFonts w:asciiTheme="minorEastAsia" w:hAnsiTheme="minorEastAsia"/>
                <w:color w:val="000000"/>
              </w:rPr>
              <w:t>查询</w:t>
            </w:r>
          </w:p>
        </w:tc>
      </w:tr>
    </w:tbl>
    <w:p w:rsidR="00635263" w:rsidRDefault="00635263" w:rsidP="00635263"/>
    <w:p w:rsidR="00635263" w:rsidRPr="00635263" w:rsidRDefault="00635263" w:rsidP="00635263"/>
    <w:p w:rsidR="003501D0" w:rsidRDefault="00311F8C" w:rsidP="00056464">
      <w:pPr>
        <w:pStyle w:val="3"/>
      </w:pPr>
      <w:bookmarkStart w:id="16" w:name="_Toc40802094"/>
      <w:r w:rsidRPr="00311F8C">
        <w:t>患者就诊</w:t>
      </w:r>
      <w:bookmarkEnd w:id="16"/>
    </w:p>
    <w:p w:rsidR="00635263" w:rsidRPr="00635263" w:rsidRDefault="00635263" w:rsidP="00635263">
      <w:pPr>
        <w:pStyle w:val="a7"/>
        <w:numPr>
          <w:ilvl w:val="0"/>
          <w:numId w:val="4"/>
        </w:numPr>
        <w:ind w:firstLineChars="0"/>
        <w:rPr>
          <w:sz w:val="24"/>
        </w:rPr>
      </w:pPr>
      <w:r w:rsidRPr="00635263">
        <w:rPr>
          <w:rFonts w:hint="eastAsia"/>
          <w:sz w:val="24"/>
        </w:rPr>
        <w:t>接口列表</w:t>
      </w:r>
    </w:p>
    <w:tbl>
      <w:tblPr>
        <w:tblW w:w="5000" w:type="pct"/>
        <w:tblLook w:val="04A0"/>
      </w:tblPr>
      <w:tblGrid>
        <w:gridCol w:w="3227"/>
        <w:gridCol w:w="1100"/>
        <w:gridCol w:w="1084"/>
        <w:gridCol w:w="3111"/>
      </w:tblGrid>
      <w:tr w:rsidR="00635263" w:rsidTr="009A6017">
        <w:trPr>
          <w:trHeight w:val="270"/>
        </w:trPr>
        <w:tc>
          <w:tcPr>
            <w:tcW w:w="1893" w:type="pct"/>
            <w:tcBorders>
              <w:top w:val="single" w:sz="4" w:space="0" w:color="auto"/>
              <w:left w:val="single" w:sz="4" w:space="0" w:color="auto"/>
              <w:bottom w:val="nil"/>
              <w:right w:val="single" w:sz="4" w:space="0" w:color="auto"/>
            </w:tcBorders>
            <w:shd w:val="clear" w:color="000000" w:fill="5B9BD5"/>
            <w:vAlign w:val="center"/>
          </w:tcPr>
          <w:p w:rsidR="00635263" w:rsidRDefault="00635263" w:rsidP="00326118">
            <w:pPr>
              <w:jc w:val="left"/>
              <w:rPr>
                <w:rFonts w:asciiTheme="minorEastAsia" w:hAnsiTheme="minorEastAsia"/>
              </w:rPr>
            </w:pPr>
            <w:r>
              <w:rPr>
                <w:rFonts w:asciiTheme="minorEastAsia" w:hAnsiTheme="minorEastAsia"/>
              </w:rPr>
              <w:t>接口名称</w:t>
            </w:r>
          </w:p>
        </w:tc>
        <w:tc>
          <w:tcPr>
            <w:tcW w:w="645" w:type="pct"/>
            <w:tcBorders>
              <w:top w:val="single" w:sz="4" w:space="0" w:color="auto"/>
              <w:left w:val="nil"/>
              <w:bottom w:val="single" w:sz="4" w:space="0" w:color="auto"/>
              <w:right w:val="single" w:sz="4" w:space="0" w:color="auto"/>
            </w:tcBorders>
            <w:shd w:val="clear" w:color="000000" w:fill="5B9BD5"/>
            <w:vAlign w:val="center"/>
          </w:tcPr>
          <w:p w:rsidR="00635263" w:rsidRDefault="00635263" w:rsidP="00326118">
            <w:pPr>
              <w:jc w:val="left"/>
              <w:rPr>
                <w:rFonts w:asciiTheme="minorEastAsia" w:hAnsiTheme="minorEastAsia"/>
              </w:rPr>
            </w:pPr>
            <w:r>
              <w:rPr>
                <w:rFonts w:asciiTheme="minorEastAsia" w:hAnsiTheme="minorEastAsia"/>
              </w:rPr>
              <w:t>提供方</w:t>
            </w:r>
          </w:p>
        </w:tc>
        <w:tc>
          <w:tcPr>
            <w:tcW w:w="636" w:type="pct"/>
            <w:tcBorders>
              <w:top w:val="single" w:sz="4" w:space="0" w:color="auto"/>
              <w:left w:val="nil"/>
              <w:bottom w:val="single" w:sz="4" w:space="0" w:color="auto"/>
              <w:right w:val="single" w:sz="4" w:space="0" w:color="auto"/>
            </w:tcBorders>
            <w:shd w:val="clear" w:color="000000" w:fill="5B9BD5"/>
            <w:vAlign w:val="center"/>
          </w:tcPr>
          <w:p w:rsidR="00635263" w:rsidRDefault="00635263" w:rsidP="00326118">
            <w:pPr>
              <w:jc w:val="left"/>
              <w:rPr>
                <w:rFonts w:asciiTheme="minorEastAsia" w:hAnsiTheme="minorEastAsia"/>
              </w:rPr>
            </w:pPr>
            <w:r>
              <w:rPr>
                <w:rFonts w:asciiTheme="minorEastAsia" w:hAnsiTheme="minorEastAsia"/>
              </w:rPr>
              <w:t>调用方</w:t>
            </w:r>
          </w:p>
        </w:tc>
        <w:tc>
          <w:tcPr>
            <w:tcW w:w="1825" w:type="pct"/>
            <w:tcBorders>
              <w:top w:val="single" w:sz="4" w:space="0" w:color="auto"/>
              <w:left w:val="nil"/>
              <w:bottom w:val="single" w:sz="4" w:space="0" w:color="auto"/>
              <w:right w:val="single" w:sz="4" w:space="0" w:color="auto"/>
            </w:tcBorders>
            <w:shd w:val="clear" w:color="000000" w:fill="5B9BD5"/>
            <w:vAlign w:val="center"/>
          </w:tcPr>
          <w:p w:rsidR="00635263" w:rsidRDefault="00635263" w:rsidP="00326118">
            <w:pPr>
              <w:jc w:val="left"/>
              <w:rPr>
                <w:rFonts w:asciiTheme="minorEastAsia" w:hAnsiTheme="minorEastAsia"/>
              </w:rPr>
            </w:pPr>
            <w:r>
              <w:rPr>
                <w:rFonts w:asciiTheme="minorEastAsia" w:hAnsiTheme="minorEastAsia"/>
              </w:rPr>
              <w:t>接口说明：</w:t>
            </w:r>
          </w:p>
        </w:tc>
      </w:tr>
      <w:tr w:rsidR="00635263" w:rsidTr="009A6017">
        <w:trPr>
          <w:trHeight w:val="270"/>
        </w:trPr>
        <w:tc>
          <w:tcPr>
            <w:tcW w:w="1893"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（XKP101）处方上传</w:t>
            </w:r>
          </w:p>
        </w:tc>
        <w:tc>
          <w:tcPr>
            <w:tcW w:w="645" w:type="pct"/>
            <w:tcBorders>
              <w:top w:val="single" w:sz="4" w:space="0" w:color="auto"/>
              <w:left w:val="nil"/>
              <w:bottom w:val="single" w:sz="4" w:space="0" w:color="auto"/>
              <w:right w:val="nil"/>
            </w:tcBorders>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t>云医院</w:t>
            </w:r>
            <w:proofErr w:type="gramEnd"/>
            <w:r>
              <w:rPr>
                <w:rFonts w:asciiTheme="minorEastAsia" w:hAnsiTheme="minorEastAsia"/>
                <w:color w:val="000000"/>
              </w:rPr>
              <w:t>平台</w:t>
            </w:r>
          </w:p>
        </w:tc>
        <w:tc>
          <w:tcPr>
            <w:tcW w:w="636"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医疗机构</w:t>
            </w:r>
          </w:p>
        </w:tc>
        <w:tc>
          <w:tcPr>
            <w:tcW w:w="1825" w:type="pct"/>
            <w:tcBorders>
              <w:top w:val="single" w:sz="4" w:space="0" w:color="auto"/>
              <w:left w:val="nil"/>
              <w:bottom w:val="single" w:sz="4" w:space="0" w:color="auto"/>
              <w:right w:val="single" w:sz="4" w:space="0" w:color="auto"/>
            </w:tcBorders>
            <w:vAlign w:val="center"/>
          </w:tcPr>
          <w:p w:rsidR="00635263" w:rsidRDefault="00635263" w:rsidP="00326118">
            <w:pPr>
              <w:jc w:val="left"/>
              <w:rPr>
                <w:rFonts w:asciiTheme="minorEastAsia" w:hAnsiTheme="minorEastAsia" w:cs="宋体"/>
                <w:color w:val="000000"/>
              </w:rPr>
            </w:pPr>
            <w:r>
              <w:rPr>
                <w:rFonts w:asciiTheme="minorEastAsia" w:hAnsiTheme="minorEastAsia" w:cs="宋体"/>
                <w:color w:val="000000"/>
              </w:rPr>
              <w:t>医生在HIS开方后，将患者挂号信息、处方上传给平台</w:t>
            </w:r>
          </w:p>
        </w:tc>
      </w:tr>
      <w:tr w:rsidR="00635263" w:rsidTr="009A6017">
        <w:trPr>
          <w:trHeight w:val="270"/>
        </w:trPr>
        <w:tc>
          <w:tcPr>
            <w:tcW w:w="1893"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w:t>
            </w:r>
            <w:r>
              <w:rPr>
                <w:rFonts w:asciiTheme="minorEastAsia" w:hAnsiTheme="minorEastAsia" w:cs="Calibri"/>
                <w:color w:val="000000"/>
              </w:rPr>
              <w:t>XKP102</w:t>
            </w:r>
            <w:r>
              <w:rPr>
                <w:rFonts w:asciiTheme="minorEastAsia" w:hAnsiTheme="minorEastAsia"/>
                <w:color w:val="000000"/>
              </w:rPr>
              <w:t>）未支付处方取消</w:t>
            </w:r>
          </w:p>
        </w:tc>
        <w:tc>
          <w:tcPr>
            <w:tcW w:w="645" w:type="pct"/>
            <w:tcBorders>
              <w:top w:val="single" w:sz="4" w:space="0" w:color="auto"/>
              <w:left w:val="nil"/>
              <w:bottom w:val="single" w:sz="4" w:space="0" w:color="auto"/>
              <w:right w:val="nil"/>
            </w:tcBorders>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t>云医院</w:t>
            </w:r>
            <w:proofErr w:type="gramEnd"/>
            <w:r>
              <w:rPr>
                <w:rFonts w:asciiTheme="minorEastAsia" w:hAnsiTheme="minorEastAsia"/>
                <w:color w:val="000000"/>
              </w:rPr>
              <w:t>平台</w:t>
            </w:r>
          </w:p>
        </w:tc>
        <w:tc>
          <w:tcPr>
            <w:tcW w:w="636"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医疗机构</w:t>
            </w:r>
          </w:p>
        </w:tc>
        <w:tc>
          <w:tcPr>
            <w:tcW w:w="1825" w:type="pct"/>
            <w:tcBorders>
              <w:top w:val="single" w:sz="4" w:space="0" w:color="auto"/>
              <w:left w:val="nil"/>
              <w:bottom w:val="single" w:sz="4" w:space="0" w:color="auto"/>
              <w:right w:val="single" w:sz="4" w:space="0" w:color="auto"/>
            </w:tcBorders>
            <w:vAlign w:val="center"/>
          </w:tcPr>
          <w:p w:rsidR="00635263" w:rsidRDefault="00635263" w:rsidP="00326118">
            <w:pPr>
              <w:jc w:val="left"/>
              <w:rPr>
                <w:rFonts w:asciiTheme="minorEastAsia" w:hAnsiTheme="minorEastAsia" w:cs="宋体"/>
                <w:color w:val="000000"/>
              </w:rPr>
            </w:pPr>
            <w:r>
              <w:rPr>
                <w:rFonts w:asciiTheme="minorEastAsia" w:hAnsiTheme="minorEastAsia" w:cs="宋体"/>
                <w:color w:val="000000"/>
              </w:rPr>
              <w:t>处方未完</w:t>
            </w:r>
            <w:proofErr w:type="gramStart"/>
            <w:r>
              <w:rPr>
                <w:rFonts w:asciiTheme="minorEastAsia" w:hAnsiTheme="minorEastAsia" w:cs="宋体"/>
                <w:color w:val="000000"/>
              </w:rPr>
              <w:t>成支付前</w:t>
            </w:r>
            <w:proofErr w:type="gramEnd"/>
            <w:r>
              <w:rPr>
                <w:rFonts w:asciiTheme="minorEastAsia" w:hAnsiTheme="minorEastAsia" w:cs="宋体"/>
                <w:color w:val="000000"/>
              </w:rPr>
              <w:t>，医生主动作废处方（重新开方等目的）</w:t>
            </w:r>
          </w:p>
        </w:tc>
      </w:tr>
      <w:tr w:rsidR="00635263" w:rsidTr="009A6017">
        <w:trPr>
          <w:trHeight w:val="270"/>
        </w:trPr>
        <w:tc>
          <w:tcPr>
            <w:tcW w:w="1893"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w:t>
            </w:r>
            <w:r>
              <w:rPr>
                <w:rFonts w:asciiTheme="minorEastAsia" w:hAnsiTheme="minorEastAsia" w:cs="Calibri"/>
                <w:color w:val="000000"/>
              </w:rPr>
              <w:t>XKP103</w:t>
            </w:r>
            <w:r>
              <w:rPr>
                <w:rFonts w:asciiTheme="minorEastAsia" w:hAnsiTheme="minorEastAsia"/>
                <w:color w:val="000000"/>
              </w:rPr>
              <w:t>）确认处方已缴费</w:t>
            </w:r>
          </w:p>
        </w:tc>
        <w:tc>
          <w:tcPr>
            <w:tcW w:w="645" w:type="pct"/>
            <w:tcBorders>
              <w:top w:val="single" w:sz="4" w:space="0" w:color="auto"/>
              <w:left w:val="nil"/>
              <w:bottom w:val="single" w:sz="4" w:space="0" w:color="auto"/>
              <w:right w:val="nil"/>
            </w:tcBorders>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t>云医院</w:t>
            </w:r>
            <w:proofErr w:type="gramEnd"/>
            <w:r>
              <w:rPr>
                <w:rFonts w:asciiTheme="minorEastAsia" w:hAnsiTheme="minorEastAsia"/>
                <w:color w:val="000000"/>
              </w:rPr>
              <w:t>平台</w:t>
            </w:r>
          </w:p>
        </w:tc>
        <w:tc>
          <w:tcPr>
            <w:tcW w:w="636"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医疗机构</w:t>
            </w:r>
          </w:p>
        </w:tc>
        <w:tc>
          <w:tcPr>
            <w:tcW w:w="1825" w:type="pct"/>
            <w:tcBorders>
              <w:top w:val="single" w:sz="4" w:space="0" w:color="auto"/>
              <w:left w:val="nil"/>
              <w:bottom w:val="single" w:sz="4" w:space="0" w:color="auto"/>
              <w:right w:val="single" w:sz="4" w:space="0" w:color="auto"/>
            </w:tcBorders>
            <w:vAlign w:val="center"/>
          </w:tcPr>
          <w:p w:rsidR="00635263" w:rsidRDefault="00635263" w:rsidP="00326118">
            <w:pPr>
              <w:jc w:val="left"/>
              <w:rPr>
                <w:rFonts w:asciiTheme="minorEastAsia" w:hAnsiTheme="minorEastAsia" w:cs="宋体"/>
                <w:color w:val="000000"/>
              </w:rPr>
            </w:pPr>
            <w:r>
              <w:rPr>
                <w:rFonts w:asciiTheme="minorEastAsia" w:hAnsiTheme="minorEastAsia" w:cs="宋体"/>
                <w:color w:val="000000"/>
              </w:rPr>
              <w:t>患者在线下HIS支付处方费后，通知平台支付结果</w:t>
            </w:r>
          </w:p>
        </w:tc>
      </w:tr>
      <w:tr w:rsidR="00635263" w:rsidTr="009A6017">
        <w:trPr>
          <w:trHeight w:val="270"/>
        </w:trPr>
        <w:tc>
          <w:tcPr>
            <w:tcW w:w="1893"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w:t>
            </w:r>
            <w:r>
              <w:rPr>
                <w:rFonts w:asciiTheme="minorEastAsia" w:hAnsiTheme="minorEastAsia" w:cs="Calibri"/>
                <w:color w:val="000000"/>
              </w:rPr>
              <w:t>XKP104</w:t>
            </w:r>
            <w:r>
              <w:rPr>
                <w:rFonts w:asciiTheme="minorEastAsia" w:hAnsiTheme="minorEastAsia"/>
                <w:color w:val="000000"/>
              </w:rPr>
              <w:t>）</w:t>
            </w:r>
            <w:r>
              <w:rPr>
                <w:rFonts w:asciiTheme="minorEastAsia" w:hAnsiTheme="minorEastAsia"/>
              </w:rPr>
              <w:t>已签收订单退费</w:t>
            </w:r>
          </w:p>
        </w:tc>
        <w:tc>
          <w:tcPr>
            <w:tcW w:w="645" w:type="pct"/>
            <w:tcBorders>
              <w:top w:val="single" w:sz="4" w:space="0" w:color="auto"/>
              <w:left w:val="nil"/>
              <w:bottom w:val="single" w:sz="4" w:space="0" w:color="auto"/>
              <w:right w:val="nil"/>
            </w:tcBorders>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t>云医院</w:t>
            </w:r>
            <w:proofErr w:type="gramEnd"/>
            <w:r>
              <w:rPr>
                <w:rFonts w:asciiTheme="minorEastAsia" w:hAnsiTheme="minorEastAsia"/>
                <w:color w:val="000000"/>
              </w:rPr>
              <w:t>平台</w:t>
            </w:r>
          </w:p>
        </w:tc>
        <w:tc>
          <w:tcPr>
            <w:tcW w:w="636"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医疗机构</w:t>
            </w:r>
          </w:p>
        </w:tc>
        <w:tc>
          <w:tcPr>
            <w:tcW w:w="1825" w:type="pct"/>
            <w:tcBorders>
              <w:top w:val="single" w:sz="4" w:space="0" w:color="auto"/>
              <w:left w:val="nil"/>
              <w:bottom w:val="single" w:sz="4" w:space="0" w:color="auto"/>
              <w:right w:val="single" w:sz="4" w:space="0" w:color="auto"/>
            </w:tcBorders>
            <w:vAlign w:val="center"/>
          </w:tcPr>
          <w:p w:rsidR="00635263" w:rsidRDefault="00635263" w:rsidP="00326118">
            <w:pPr>
              <w:jc w:val="left"/>
              <w:rPr>
                <w:rFonts w:asciiTheme="minorEastAsia" w:hAnsiTheme="minorEastAsia" w:cs="宋体"/>
                <w:color w:val="000000"/>
              </w:rPr>
            </w:pPr>
            <w:r>
              <w:rPr>
                <w:rFonts w:asciiTheme="minorEastAsia" w:hAnsiTheme="minorEastAsia" w:cs="宋体"/>
                <w:color w:val="000000"/>
              </w:rPr>
              <w:t>患者在线下处方退费后，通知平台退费结果</w:t>
            </w:r>
          </w:p>
        </w:tc>
      </w:tr>
      <w:tr w:rsidR="00635263" w:rsidTr="009A6017">
        <w:trPr>
          <w:trHeight w:val="270"/>
        </w:trPr>
        <w:tc>
          <w:tcPr>
            <w:tcW w:w="1893"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（XKP105）药品库存校验</w:t>
            </w:r>
          </w:p>
        </w:tc>
        <w:tc>
          <w:tcPr>
            <w:tcW w:w="645" w:type="pct"/>
            <w:tcBorders>
              <w:top w:val="single" w:sz="4" w:space="0" w:color="auto"/>
              <w:left w:val="nil"/>
              <w:bottom w:val="single" w:sz="4" w:space="0" w:color="auto"/>
              <w:right w:val="nil"/>
            </w:tcBorders>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t>云医院</w:t>
            </w:r>
            <w:proofErr w:type="gramEnd"/>
            <w:r>
              <w:rPr>
                <w:rFonts w:asciiTheme="minorEastAsia" w:hAnsiTheme="minorEastAsia"/>
                <w:color w:val="000000"/>
              </w:rPr>
              <w:t>平台</w:t>
            </w:r>
          </w:p>
        </w:tc>
        <w:tc>
          <w:tcPr>
            <w:tcW w:w="636"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医疗机构</w:t>
            </w:r>
          </w:p>
        </w:tc>
        <w:tc>
          <w:tcPr>
            <w:tcW w:w="1825" w:type="pct"/>
            <w:tcBorders>
              <w:top w:val="single" w:sz="4" w:space="0" w:color="auto"/>
              <w:left w:val="nil"/>
              <w:bottom w:val="single" w:sz="4" w:space="0" w:color="auto"/>
              <w:right w:val="single" w:sz="4" w:space="0" w:color="auto"/>
            </w:tcBorders>
            <w:vAlign w:val="center"/>
          </w:tcPr>
          <w:p w:rsidR="00635263" w:rsidRDefault="00635263" w:rsidP="00326118">
            <w:pPr>
              <w:jc w:val="left"/>
              <w:rPr>
                <w:rFonts w:asciiTheme="minorEastAsia" w:hAnsiTheme="minorEastAsia" w:cs="宋体"/>
                <w:color w:val="000000"/>
              </w:rPr>
            </w:pPr>
            <w:r>
              <w:rPr>
                <w:rFonts w:asciiTheme="minorEastAsia" w:hAnsiTheme="minorEastAsia" w:cs="宋体"/>
                <w:color w:val="000000"/>
              </w:rPr>
              <w:t>医生在HIS开方选择药品时，调用该接口校验库存</w:t>
            </w:r>
          </w:p>
        </w:tc>
      </w:tr>
      <w:tr w:rsidR="00635263" w:rsidTr="009A6017">
        <w:trPr>
          <w:trHeight w:val="270"/>
        </w:trPr>
        <w:tc>
          <w:tcPr>
            <w:tcW w:w="1893"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（XKP106）</w:t>
            </w:r>
            <w:r>
              <w:rPr>
                <w:rFonts w:asciiTheme="minorEastAsia" w:hAnsiTheme="minorEastAsia"/>
              </w:rPr>
              <w:t>未配送订单退费</w:t>
            </w:r>
          </w:p>
        </w:tc>
        <w:tc>
          <w:tcPr>
            <w:tcW w:w="645" w:type="pct"/>
            <w:tcBorders>
              <w:top w:val="single" w:sz="4" w:space="0" w:color="auto"/>
              <w:left w:val="nil"/>
              <w:bottom w:val="single" w:sz="4" w:space="0" w:color="auto"/>
              <w:right w:val="nil"/>
            </w:tcBorders>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t>云医院</w:t>
            </w:r>
            <w:proofErr w:type="gramEnd"/>
            <w:r>
              <w:rPr>
                <w:rFonts w:asciiTheme="minorEastAsia" w:hAnsiTheme="minorEastAsia"/>
                <w:color w:val="000000"/>
              </w:rPr>
              <w:t>平台</w:t>
            </w:r>
          </w:p>
        </w:tc>
        <w:tc>
          <w:tcPr>
            <w:tcW w:w="636"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医疗机构</w:t>
            </w:r>
          </w:p>
        </w:tc>
        <w:tc>
          <w:tcPr>
            <w:tcW w:w="1825" w:type="pct"/>
            <w:tcBorders>
              <w:top w:val="single" w:sz="4" w:space="0" w:color="auto"/>
              <w:left w:val="nil"/>
              <w:bottom w:val="single" w:sz="4" w:space="0" w:color="auto"/>
              <w:right w:val="single" w:sz="4" w:space="0" w:color="auto"/>
            </w:tcBorders>
            <w:vAlign w:val="center"/>
          </w:tcPr>
          <w:p w:rsidR="00635263" w:rsidRDefault="00635263" w:rsidP="00326118">
            <w:pPr>
              <w:jc w:val="left"/>
              <w:rPr>
                <w:rFonts w:asciiTheme="minorEastAsia" w:hAnsiTheme="minorEastAsia" w:cs="宋体"/>
                <w:color w:val="000000"/>
              </w:rPr>
            </w:pPr>
            <w:r>
              <w:rPr>
                <w:rFonts w:asciiTheme="minorEastAsia" w:hAnsiTheme="minorEastAsia" w:cs="宋体"/>
                <w:color w:val="000000"/>
              </w:rPr>
              <w:t>患者在线下处方退费后，通知平台退费结果</w:t>
            </w:r>
          </w:p>
        </w:tc>
      </w:tr>
      <w:tr w:rsidR="00635263" w:rsidTr="009A6017">
        <w:trPr>
          <w:trHeight w:val="270"/>
        </w:trPr>
        <w:tc>
          <w:tcPr>
            <w:tcW w:w="1893"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rPr>
            </w:pPr>
            <w:r>
              <w:rPr>
                <w:rFonts w:asciiTheme="minorEastAsia" w:hAnsiTheme="minorEastAsia"/>
                <w:color w:val="000000"/>
              </w:rPr>
              <w:t>（XKP107）</w:t>
            </w:r>
            <w:r>
              <w:rPr>
                <w:rFonts w:asciiTheme="minorEastAsia" w:hAnsiTheme="minorEastAsia" w:cs="宋体"/>
                <w:color w:val="000000"/>
              </w:rPr>
              <w:t>查询订单配送信息</w:t>
            </w:r>
          </w:p>
        </w:tc>
        <w:tc>
          <w:tcPr>
            <w:tcW w:w="645" w:type="pct"/>
            <w:tcBorders>
              <w:top w:val="single" w:sz="4" w:space="0" w:color="auto"/>
              <w:left w:val="nil"/>
              <w:bottom w:val="single" w:sz="4" w:space="0" w:color="auto"/>
              <w:right w:val="nil"/>
            </w:tcBorders>
            <w:vAlign w:val="center"/>
          </w:tcPr>
          <w:p w:rsidR="00635263" w:rsidRDefault="00635263" w:rsidP="00326118">
            <w:pPr>
              <w:jc w:val="left"/>
              <w:rPr>
                <w:rFonts w:asciiTheme="minorEastAsia" w:hAnsiTheme="minorEastAsia"/>
                <w:color w:val="000000"/>
              </w:rPr>
            </w:pPr>
            <w:proofErr w:type="gramStart"/>
            <w:r>
              <w:rPr>
                <w:rFonts w:asciiTheme="minorEastAsia" w:hAnsiTheme="minorEastAsia"/>
                <w:color w:val="000000"/>
              </w:rPr>
              <w:t>云医院</w:t>
            </w:r>
            <w:proofErr w:type="gramEnd"/>
            <w:r>
              <w:rPr>
                <w:rFonts w:asciiTheme="minorEastAsia" w:hAnsiTheme="minorEastAsia"/>
                <w:color w:val="000000"/>
              </w:rPr>
              <w:t>平台</w:t>
            </w:r>
          </w:p>
        </w:tc>
        <w:tc>
          <w:tcPr>
            <w:tcW w:w="636" w:type="pct"/>
            <w:tcBorders>
              <w:top w:val="single" w:sz="4" w:space="0" w:color="auto"/>
              <w:left w:val="single" w:sz="4" w:space="0" w:color="auto"/>
              <w:bottom w:val="single" w:sz="4" w:space="0" w:color="auto"/>
              <w:right w:val="single" w:sz="4" w:space="0" w:color="auto"/>
            </w:tcBorders>
            <w:shd w:val="clear" w:color="000000" w:fill="EAEFF7"/>
            <w:vAlign w:val="center"/>
          </w:tcPr>
          <w:p w:rsidR="00635263" w:rsidRDefault="00635263" w:rsidP="00326118">
            <w:pPr>
              <w:jc w:val="left"/>
              <w:rPr>
                <w:rFonts w:asciiTheme="minorEastAsia" w:hAnsiTheme="minorEastAsia"/>
                <w:color w:val="000000"/>
              </w:rPr>
            </w:pPr>
            <w:r>
              <w:rPr>
                <w:rFonts w:asciiTheme="minorEastAsia" w:hAnsiTheme="minorEastAsia"/>
                <w:color w:val="000000"/>
              </w:rPr>
              <w:t>医疗机构</w:t>
            </w:r>
          </w:p>
        </w:tc>
        <w:tc>
          <w:tcPr>
            <w:tcW w:w="1825" w:type="pct"/>
            <w:tcBorders>
              <w:top w:val="single" w:sz="4" w:space="0" w:color="auto"/>
              <w:left w:val="nil"/>
              <w:bottom w:val="single" w:sz="4" w:space="0" w:color="auto"/>
              <w:right w:val="single" w:sz="4" w:space="0" w:color="auto"/>
            </w:tcBorders>
            <w:vAlign w:val="center"/>
          </w:tcPr>
          <w:p w:rsidR="00635263" w:rsidRDefault="00635263" w:rsidP="00326118">
            <w:pPr>
              <w:jc w:val="left"/>
              <w:rPr>
                <w:rFonts w:asciiTheme="minorEastAsia" w:hAnsiTheme="minorEastAsia" w:cs="宋体"/>
                <w:color w:val="000000"/>
              </w:rPr>
            </w:pPr>
            <w:r>
              <w:rPr>
                <w:rFonts w:asciiTheme="minorEastAsia" w:hAnsiTheme="minorEastAsia"/>
              </w:rPr>
              <w:t>查询订单配送信息</w:t>
            </w:r>
          </w:p>
        </w:tc>
      </w:tr>
    </w:tbl>
    <w:p w:rsidR="00635263" w:rsidRPr="00635263" w:rsidRDefault="00635263" w:rsidP="00635263"/>
    <w:p w:rsidR="003501D0" w:rsidRDefault="003501D0" w:rsidP="00056464">
      <w:pPr>
        <w:widowControl/>
        <w:jc w:val="left"/>
        <w:rPr>
          <w:rFonts w:ascii="宋体" w:eastAsia="宋体" w:hAnsi="宋体"/>
          <w:szCs w:val="24"/>
        </w:rPr>
      </w:pPr>
      <w:r>
        <w:rPr>
          <w:rFonts w:ascii="宋体" w:eastAsia="宋体" w:hAnsi="宋体"/>
          <w:szCs w:val="24"/>
        </w:rPr>
        <w:br w:type="page"/>
      </w:r>
    </w:p>
    <w:p w:rsidR="003501D0" w:rsidRPr="007848FC" w:rsidRDefault="003501D0" w:rsidP="001038E4">
      <w:pPr>
        <w:pStyle w:val="1"/>
      </w:pPr>
      <w:r>
        <w:rPr>
          <w:rFonts w:hint="eastAsia"/>
        </w:rPr>
        <w:lastRenderedPageBreak/>
        <w:t>实施、培训、售后服务及成果交付需求</w:t>
      </w:r>
    </w:p>
    <w:p w:rsidR="003501D0" w:rsidRDefault="003501D0" w:rsidP="001038E4">
      <w:pPr>
        <w:pStyle w:val="2"/>
      </w:pPr>
      <w:r>
        <w:rPr>
          <w:rFonts w:hint="eastAsia"/>
        </w:rPr>
        <w:t>项目实施要求</w:t>
      </w:r>
    </w:p>
    <w:p w:rsidR="003501D0" w:rsidRDefault="003501D0" w:rsidP="001038E4">
      <w:pPr>
        <w:ind w:firstLineChars="147" w:firstLine="353"/>
        <w:rPr>
          <w:rFonts w:ascii="宋体" w:eastAsia="宋体" w:hAnsi="宋体"/>
        </w:rPr>
      </w:pPr>
      <w:r>
        <w:rPr>
          <w:rFonts w:ascii="宋体" w:eastAsia="宋体" w:hAnsi="宋体" w:hint="eastAsia"/>
        </w:rPr>
        <w:t>（1）投标方应在合同签订后</w:t>
      </w:r>
      <w:r w:rsidR="00F44E83">
        <w:rPr>
          <w:rFonts w:ascii="宋体" w:eastAsia="宋体" w:hAnsi="宋体" w:hint="eastAsia"/>
        </w:rPr>
        <w:t>6</w:t>
      </w:r>
      <w:r>
        <w:rPr>
          <w:rFonts w:ascii="宋体" w:eastAsia="宋体" w:hAnsi="宋体" w:hint="eastAsia"/>
        </w:rPr>
        <w:t>个月内完成项目的升级改造，需提供项目详尽的实施方案和进度表。</w:t>
      </w:r>
    </w:p>
    <w:p w:rsidR="003501D0" w:rsidRDefault="003501D0" w:rsidP="001038E4">
      <w:pPr>
        <w:ind w:firstLineChars="147" w:firstLine="353"/>
        <w:rPr>
          <w:rFonts w:ascii="宋体" w:eastAsia="宋体" w:hAnsi="宋体"/>
        </w:rPr>
      </w:pPr>
      <w:r>
        <w:rPr>
          <w:rFonts w:ascii="宋体" w:eastAsia="宋体" w:hAnsi="宋体" w:hint="eastAsia"/>
        </w:rPr>
        <w:t>（2）投标人应在系统实施方案中描述具体的实施团队的组成、工作的内容、投入人员、项目进程表及采购人的配合等内容。在所有工作开展之前，公司的实施人员应制定一套完整科学可行的实施方案，作为工程实施的总体计划和步骤。实施方案内容大致包括：</w:t>
      </w:r>
    </w:p>
    <w:p w:rsidR="003501D0" w:rsidRDefault="00AE77AC" w:rsidP="001038E4">
      <w:pPr>
        <w:ind w:firstLineChars="147" w:firstLine="353"/>
        <w:rPr>
          <w:rFonts w:ascii="宋体" w:eastAsia="宋体" w:hAnsi="宋体"/>
        </w:rPr>
      </w:pPr>
      <w:r>
        <w:rPr>
          <w:rFonts w:ascii="宋体" w:eastAsia="宋体" w:hAnsi="宋体" w:hint="eastAsia"/>
        </w:rPr>
        <w:fldChar w:fldCharType="begin"/>
      </w:r>
      <w:r w:rsidR="003501D0">
        <w:rPr>
          <w:rFonts w:ascii="宋体" w:eastAsia="宋体" w:hAnsi="宋体" w:hint="eastAsia"/>
        </w:rPr>
        <w:instrText>= 1 \* GB3</w:instrText>
      </w:r>
      <w:r>
        <w:rPr>
          <w:rFonts w:ascii="宋体" w:eastAsia="宋体" w:hAnsi="宋体" w:hint="eastAsia"/>
        </w:rPr>
        <w:fldChar w:fldCharType="separate"/>
      </w:r>
      <w:r w:rsidR="003501D0">
        <w:rPr>
          <w:rFonts w:ascii="宋体" w:eastAsia="宋体" w:hAnsi="宋体" w:hint="eastAsia"/>
        </w:rPr>
        <w:t>①</w:t>
      </w:r>
      <w:r>
        <w:rPr>
          <w:rFonts w:ascii="宋体" w:eastAsia="宋体" w:hAnsi="宋体" w:hint="eastAsia"/>
        </w:rPr>
        <w:fldChar w:fldCharType="end"/>
      </w:r>
      <w:r w:rsidR="003501D0">
        <w:rPr>
          <w:rFonts w:ascii="宋体" w:eastAsia="宋体" w:hAnsi="宋体" w:hint="eastAsia"/>
        </w:rPr>
        <w:t>组织保障安排：成立领导小组，领导小组中的责任分工等。</w:t>
      </w:r>
    </w:p>
    <w:p w:rsidR="003501D0" w:rsidRDefault="00AE77AC" w:rsidP="001038E4">
      <w:pPr>
        <w:ind w:firstLineChars="147" w:firstLine="353"/>
        <w:rPr>
          <w:rFonts w:ascii="宋体" w:eastAsia="宋体" w:hAnsi="宋体"/>
        </w:rPr>
      </w:pPr>
      <w:r>
        <w:rPr>
          <w:rFonts w:ascii="宋体" w:eastAsia="宋体" w:hAnsi="宋体" w:hint="eastAsia"/>
        </w:rPr>
        <w:fldChar w:fldCharType="begin"/>
      </w:r>
      <w:r w:rsidR="003501D0">
        <w:rPr>
          <w:rFonts w:ascii="宋体" w:eastAsia="宋体" w:hAnsi="宋体" w:hint="eastAsia"/>
        </w:rPr>
        <w:instrText>= 2 \* GB3</w:instrText>
      </w:r>
      <w:r>
        <w:rPr>
          <w:rFonts w:ascii="宋体" w:eastAsia="宋体" w:hAnsi="宋体" w:hint="eastAsia"/>
        </w:rPr>
        <w:fldChar w:fldCharType="separate"/>
      </w:r>
      <w:r w:rsidR="003501D0">
        <w:rPr>
          <w:rFonts w:ascii="宋体" w:eastAsia="宋体" w:hAnsi="宋体" w:hint="eastAsia"/>
        </w:rPr>
        <w:t>②</w:t>
      </w:r>
      <w:r>
        <w:rPr>
          <w:rFonts w:ascii="宋体" w:eastAsia="宋体" w:hAnsi="宋体" w:hint="eastAsia"/>
        </w:rPr>
        <w:fldChar w:fldCharType="end"/>
      </w:r>
      <w:r w:rsidR="003501D0">
        <w:rPr>
          <w:rFonts w:ascii="宋体" w:eastAsia="宋体" w:hAnsi="宋体" w:hint="eastAsia"/>
        </w:rPr>
        <w:t>制定具体的实施流程、实施内容。</w:t>
      </w:r>
    </w:p>
    <w:p w:rsidR="00527A52" w:rsidRDefault="00527A52" w:rsidP="00527A52">
      <w:pPr>
        <w:rPr>
          <w:rFonts w:ascii="宋体" w:eastAsia="宋体" w:hAnsi="宋体"/>
        </w:rPr>
      </w:pPr>
    </w:p>
    <w:p w:rsidR="003501D0" w:rsidRPr="00F9790E" w:rsidRDefault="003501D0" w:rsidP="001038E4">
      <w:pPr>
        <w:pStyle w:val="2"/>
      </w:pPr>
      <w:r>
        <w:rPr>
          <w:rFonts w:hint="eastAsia"/>
        </w:rPr>
        <w:t>培训要求</w:t>
      </w:r>
    </w:p>
    <w:p w:rsidR="003501D0" w:rsidRDefault="003501D0" w:rsidP="001038E4">
      <w:pPr>
        <w:adjustRightInd w:val="0"/>
        <w:ind w:firstLineChars="200" w:firstLine="480"/>
        <w:rPr>
          <w:rFonts w:ascii="宋体" w:eastAsia="宋体" w:hAnsi="宋体" w:cs="Times New Roman"/>
          <w:color w:val="000000"/>
          <w:szCs w:val="24"/>
        </w:rPr>
      </w:pPr>
      <w:r>
        <w:rPr>
          <w:rFonts w:ascii="宋体" w:eastAsia="宋体" w:hAnsi="宋体" w:cs="Times New Roman" w:hint="eastAsia"/>
          <w:color w:val="000000"/>
          <w:szCs w:val="24"/>
        </w:rPr>
        <w:t>培训是项目顺利进行的保证。在项目的不同阶段要求提供相关的培训课程，面向系统开发和管理员、各级领导、系统操作人员等不同群体提供系统化、定制化和有针对性的培训。</w:t>
      </w:r>
    </w:p>
    <w:p w:rsidR="003501D0" w:rsidRDefault="003501D0" w:rsidP="001038E4">
      <w:pPr>
        <w:adjustRightInd w:val="0"/>
        <w:ind w:firstLineChars="200" w:firstLine="480"/>
        <w:rPr>
          <w:rFonts w:ascii="宋体" w:eastAsia="宋体" w:hAnsi="宋体" w:cs="Times New Roman"/>
          <w:color w:val="000000"/>
          <w:szCs w:val="24"/>
        </w:rPr>
      </w:pPr>
      <w:r>
        <w:rPr>
          <w:rFonts w:ascii="宋体" w:eastAsia="宋体" w:hAnsi="宋体" w:cs="Times New Roman" w:hint="eastAsia"/>
          <w:color w:val="000000"/>
          <w:szCs w:val="24"/>
        </w:rPr>
        <w:t>(1)培训内容要求分为三类，分别为系统开发和管理培训、运行与维护管理培训和用户使用培训。通过培训应使各类用户能独立进行相应应用与管理、故障处理、日常维护等工作，确保系统能正常安全运行；</w:t>
      </w:r>
    </w:p>
    <w:p w:rsidR="003501D0" w:rsidRDefault="003501D0" w:rsidP="001038E4">
      <w:pPr>
        <w:adjustRightInd w:val="0"/>
        <w:ind w:firstLineChars="200" w:firstLine="480"/>
        <w:rPr>
          <w:rFonts w:ascii="宋体" w:eastAsia="宋体" w:hAnsi="宋体" w:cs="Times New Roman"/>
          <w:color w:val="000000"/>
          <w:szCs w:val="24"/>
        </w:rPr>
      </w:pPr>
      <w:r>
        <w:rPr>
          <w:rFonts w:ascii="宋体" w:eastAsia="宋体" w:hAnsi="宋体" w:cs="Times New Roman" w:hint="eastAsia"/>
          <w:color w:val="000000"/>
          <w:szCs w:val="24"/>
        </w:rPr>
        <w:t>(2)投标单位应在投标文件中提出培训计划，计划包括培训项目、地点等详细内容；</w:t>
      </w:r>
    </w:p>
    <w:p w:rsidR="003501D0" w:rsidRDefault="003501D0" w:rsidP="001038E4">
      <w:pPr>
        <w:adjustRightInd w:val="0"/>
        <w:ind w:firstLineChars="200" w:firstLine="480"/>
        <w:rPr>
          <w:rFonts w:ascii="宋体" w:eastAsia="宋体" w:hAnsi="宋体" w:cs="Times New Roman"/>
          <w:color w:val="000000"/>
          <w:szCs w:val="24"/>
        </w:rPr>
      </w:pPr>
      <w:r>
        <w:rPr>
          <w:rFonts w:ascii="宋体" w:eastAsia="宋体" w:hAnsi="宋体" w:cs="Times New Roman" w:hint="eastAsia"/>
          <w:szCs w:val="24"/>
        </w:rPr>
        <w:t>(3)培训人员必须是投标单位的正式雇员或专业的授权培训机构雇员。如果使用第三</w:t>
      </w:r>
      <w:proofErr w:type="gramStart"/>
      <w:r>
        <w:rPr>
          <w:rFonts w:ascii="宋体" w:eastAsia="宋体" w:hAnsi="宋体" w:cs="Times New Roman" w:hint="eastAsia"/>
          <w:szCs w:val="24"/>
        </w:rPr>
        <w:t>方培训</w:t>
      </w:r>
      <w:proofErr w:type="gramEnd"/>
      <w:r>
        <w:rPr>
          <w:rFonts w:ascii="宋体" w:eastAsia="宋体" w:hAnsi="宋体" w:cs="Times New Roman" w:hint="eastAsia"/>
          <w:szCs w:val="24"/>
        </w:rPr>
        <w:t>机构，投标单位应在投标文件中提供培训机构的名称，并能根据情况调整。</w:t>
      </w:r>
    </w:p>
    <w:p w:rsidR="003501D0" w:rsidRDefault="003501D0" w:rsidP="001038E4">
      <w:pPr>
        <w:adjustRightInd w:val="0"/>
        <w:ind w:firstLineChars="200" w:firstLine="480"/>
        <w:rPr>
          <w:rFonts w:ascii="宋体" w:eastAsia="宋体" w:hAnsi="宋体" w:cs="Times New Roman"/>
          <w:color w:val="000000"/>
          <w:szCs w:val="24"/>
        </w:rPr>
      </w:pPr>
      <w:r>
        <w:rPr>
          <w:rFonts w:ascii="宋体" w:eastAsia="宋体" w:hAnsi="宋体" w:cs="Times New Roman" w:hint="eastAsia"/>
          <w:color w:val="000000"/>
          <w:szCs w:val="24"/>
        </w:rPr>
        <w:t>(4)其中要求对系统管理员进行充分的技术培训和教育，保证管理人员掌握必要的管理工具，通晓管理规范；</w:t>
      </w:r>
    </w:p>
    <w:p w:rsidR="00527A52" w:rsidRDefault="00527A52" w:rsidP="00527A52">
      <w:pPr>
        <w:adjustRightInd w:val="0"/>
        <w:rPr>
          <w:rFonts w:ascii="宋体" w:eastAsia="宋体" w:hAnsi="宋体" w:cs="Times New Roman"/>
          <w:color w:val="000000"/>
          <w:szCs w:val="24"/>
        </w:rPr>
      </w:pPr>
    </w:p>
    <w:p w:rsidR="003501D0" w:rsidRPr="00F9790E" w:rsidRDefault="003501D0" w:rsidP="001038E4">
      <w:pPr>
        <w:pStyle w:val="2"/>
      </w:pPr>
      <w:r>
        <w:rPr>
          <w:rFonts w:hint="eastAsia"/>
        </w:rPr>
        <w:t>售后服务要求</w:t>
      </w:r>
    </w:p>
    <w:p w:rsidR="003501D0" w:rsidRDefault="003501D0" w:rsidP="001038E4">
      <w:pPr>
        <w:ind w:firstLineChars="200" w:firstLine="480"/>
        <w:rPr>
          <w:rFonts w:ascii="宋体" w:eastAsia="宋体" w:hAnsi="宋体"/>
          <w:szCs w:val="24"/>
        </w:rPr>
      </w:pPr>
      <w:r>
        <w:rPr>
          <w:rFonts w:ascii="宋体" w:eastAsia="宋体" w:hAnsi="宋体" w:hint="eastAsia"/>
          <w:szCs w:val="24"/>
        </w:rPr>
        <w:t>（1）投标人应具有完善的质保期内及质保期外的售后服务方案。</w:t>
      </w:r>
    </w:p>
    <w:p w:rsidR="003501D0" w:rsidRDefault="003501D0" w:rsidP="001038E4">
      <w:pPr>
        <w:ind w:firstLineChars="200" w:firstLine="480"/>
        <w:rPr>
          <w:rFonts w:ascii="宋体" w:eastAsia="宋体" w:hAnsi="宋体"/>
          <w:szCs w:val="24"/>
        </w:rPr>
      </w:pPr>
      <w:r>
        <w:rPr>
          <w:rFonts w:ascii="宋体" w:eastAsia="宋体" w:hAnsi="宋体" w:hint="eastAsia"/>
          <w:szCs w:val="24"/>
        </w:rPr>
        <w:lastRenderedPageBreak/>
        <w:t>（2）项目质保期为1年。质保期以项目终验之日起算。质保期内提供免费的售后服务。</w:t>
      </w:r>
    </w:p>
    <w:p w:rsidR="003501D0" w:rsidRDefault="003501D0" w:rsidP="001038E4">
      <w:pPr>
        <w:ind w:firstLineChars="200" w:firstLine="480"/>
        <w:rPr>
          <w:rFonts w:ascii="宋体" w:eastAsia="宋体" w:hAnsi="宋体"/>
          <w:szCs w:val="24"/>
        </w:rPr>
      </w:pPr>
      <w:r>
        <w:rPr>
          <w:rFonts w:ascii="宋体" w:eastAsia="宋体" w:hAnsi="宋体" w:hint="eastAsia"/>
          <w:szCs w:val="24"/>
        </w:rPr>
        <w:t>（3）所提供的技术服务至少为7×24小时支持维护服务，包括邮件、电话、远程维护、现场服务等方式。必须保证2小时之内响应、4小时内派工程师到达现场、24小时之内解决问题。</w:t>
      </w:r>
    </w:p>
    <w:p w:rsidR="003501D0" w:rsidRDefault="003501D0" w:rsidP="001038E4">
      <w:pPr>
        <w:ind w:firstLineChars="200" w:firstLine="480"/>
        <w:rPr>
          <w:rFonts w:ascii="宋体" w:eastAsia="宋体" w:hAnsi="宋体"/>
          <w:szCs w:val="24"/>
        </w:rPr>
      </w:pPr>
      <w:r>
        <w:rPr>
          <w:rFonts w:ascii="宋体" w:eastAsia="宋体" w:hAnsi="宋体" w:hint="eastAsia"/>
          <w:szCs w:val="24"/>
        </w:rPr>
        <w:t>（4）投标人必须在本地设有专门的维护网点与固定的维护人员，在全系统生命周期内提供应用系统软件等各方面的维护，满足用户方所需的与应用软件相关的各类技术服务；</w:t>
      </w:r>
    </w:p>
    <w:p w:rsidR="00527A52" w:rsidRDefault="00527A52" w:rsidP="00527A52">
      <w:pPr>
        <w:rPr>
          <w:rFonts w:ascii="宋体" w:eastAsia="宋体" w:hAnsi="宋体"/>
          <w:szCs w:val="24"/>
        </w:rPr>
      </w:pPr>
    </w:p>
    <w:p w:rsidR="003501D0" w:rsidRPr="00F9790E" w:rsidRDefault="003501D0" w:rsidP="001038E4">
      <w:pPr>
        <w:pStyle w:val="2"/>
      </w:pPr>
      <w:r>
        <w:rPr>
          <w:rFonts w:hint="eastAsia"/>
        </w:rPr>
        <w:t>验收要求</w:t>
      </w:r>
    </w:p>
    <w:p w:rsidR="003501D0" w:rsidRDefault="003501D0" w:rsidP="001038E4">
      <w:pPr>
        <w:ind w:firstLineChars="200" w:firstLine="480"/>
        <w:rPr>
          <w:rFonts w:ascii="宋体" w:eastAsia="宋体" w:hAnsi="宋体" w:cs="Times New Roman"/>
          <w:szCs w:val="21"/>
        </w:rPr>
      </w:pPr>
      <w:r>
        <w:rPr>
          <w:rFonts w:ascii="宋体" w:eastAsia="宋体" w:hAnsi="宋体" w:cs="Times New Roman" w:hint="eastAsia"/>
          <w:szCs w:val="21"/>
        </w:rPr>
        <w:t>1、验收方法：本项目验收将按模块上线情况和维护服务情况综合验收，按招标文件要求所有系统完成后，进行项目总验收。验收工作由中标方提出，招标方组织相关可是组成评审组进行验收。</w:t>
      </w:r>
    </w:p>
    <w:p w:rsidR="003501D0" w:rsidRDefault="003501D0" w:rsidP="001038E4">
      <w:pPr>
        <w:ind w:firstLineChars="200" w:firstLine="480"/>
        <w:rPr>
          <w:rFonts w:ascii="宋体" w:eastAsia="宋体" w:hAnsi="宋体" w:cs="Times New Roman"/>
          <w:szCs w:val="21"/>
        </w:rPr>
      </w:pPr>
      <w:r>
        <w:rPr>
          <w:rFonts w:ascii="宋体" w:eastAsia="宋体" w:hAnsi="宋体" w:cs="Times New Roman" w:hint="eastAsia"/>
          <w:szCs w:val="21"/>
        </w:rPr>
        <w:t>2、验收时间：业务系统安装、调试完毕，并稳定运行一个月后，由中标方提出验收申请，招标方应于中标方提出验收申请后十个工作日内组织验收。招标方验收合格后应当出具验收报告</w:t>
      </w:r>
    </w:p>
    <w:p w:rsidR="003501D0" w:rsidRDefault="003501D0" w:rsidP="001038E4">
      <w:pPr>
        <w:ind w:firstLineChars="200" w:firstLine="480"/>
        <w:rPr>
          <w:rFonts w:ascii="宋体" w:eastAsia="宋体" w:hAnsi="宋体" w:cs="Times New Roman"/>
          <w:szCs w:val="21"/>
        </w:rPr>
      </w:pPr>
      <w:r>
        <w:rPr>
          <w:rFonts w:ascii="宋体" w:eastAsia="宋体" w:hAnsi="宋体" w:cs="Times New Roman" w:hint="eastAsia"/>
          <w:szCs w:val="21"/>
        </w:rPr>
        <w:t>3、验收内容：按照招标文件、响应文件、合同、相关承诺和相关补充文件的内容进行。</w:t>
      </w:r>
    </w:p>
    <w:p w:rsidR="003501D0" w:rsidRDefault="003501D0" w:rsidP="001038E4">
      <w:pPr>
        <w:ind w:firstLineChars="200" w:firstLine="480"/>
        <w:rPr>
          <w:rFonts w:ascii="宋体" w:eastAsia="宋体" w:hAnsi="宋体" w:cs="Times New Roman"/>
          <w:szCs w:val="21"/>
        </w:rPr>
      </w:pPr>
      <w:r>
        <w:rPr>
          <w:rFonts w:ascii="宋体" w:eastAsia="宋体" w:hAnsi="宋体" w:cs="Times New Roman" w:hint="eastAsia"/>
          <w:szCs w:val="21"/>
        </w:rPr>
        <w:t>4、验收标准：</w:t>
      </w:r>
    </w:p>
    <w:p w:rsidR="003501D0" w:rsidRDefault="003501D0" w:rsidP="001038E4">
      <w:pPr>
        <w:ind w:firstLineChars="200" w:firstLine="480"/>
        <w:rPr>
          <w:rFonts w:ascii="宋体" w:eastAsia="宋体" w:hAnsi="宋体" w:cs="Times New Roman"/>
          <w:szCs w:val="21"/>
        </w:rPr>
      </w:pPr>
      <w:r>
        <w:rPr>
          <w:rFonts w:ascii="宋体" w:eastAsia="宋体" w:hAnsi="宋体" w:cs="Times New Roman" w:hint="eastAsia"/>
          <w:szCs w:val="21"/>
        </w:rPr>
        <w:t>①项目服务所有技术性能规格及参数：应符合招标文件和中标方投标文件所要求的技术标准及服务标准。系统运行稳定，无故障，数据无错误。</w:t>
      </w:r>
    </w:p>
    <w:p w:rsidR="003501D0" w:rsidRDefault="003501D0" w:rsidP="001038E4">
      <w:pPr>
        <w:ind w:firstLineChars="200" w:firstLine="480"/>
        <w:rPr>
          <w:rFonts w:ascii="宋体" w:eastAsia="宋体" w:hAnsi="宋体" w:cs="Times New Roman"/>
          <w:szCs w:val="21"/>
        </w:rPr>
      </w:pPr>
      <w:r>
        <w:rPr>
          <w:rFonts w:ascii="宋体" w:eastAsia="宋体" w:hAnsi="宋体" w:cs="Times New Roman" w:hint="eastAsia"/>
          <w:szCs w:val="21"/>
        </w:rPr>
        <w:t>②验收工作由招标方和中标方共同进行。在验收时，中标方应向招标方提供货物的相关资料，按招标方提出的方式验收。由招标方对货物的质量、规格和数量其他进行检验。如发现质量、规格和数量等任何一项与采购要求规定不符，招标方有权拒绝接受。</w:t>
      </w:r>
    </w:p>
    <w:p w:rsidR="003501D0" w:rsidRDefault="003501D0" w:rsidP="001038E4">
      <w:pPr>
        <w:ind w:firstLineChars="200" w:firstLine="480"/>
        <w:rPr>
          <w:rFonts w:ascii="宋体" w:eastAsia="宋体" w:hAnsi="宋体" w:cs="Times New Roman"/>
          <w:szCs w:val="21"/>
        </w:rPr>
      </w:pPr>
      <w:r>
        <w:rPr>
          <w:rFonts w:ascii="宋体" w:eastAsia="宋体" w:hAnsi="宋体" w:cs="Times New Roman" w:hint="eastAsia"/>
          <w:szCs w:val="21"/>
        </w:rPr>
        <w:t>5、验收文件的签署：由中标方撰写服务完成报告，由招标方委派的负责人在审核后签署。</w:t>
      </w:r>
    </w:p>
    <w:p w:rsidR="003501D0" w:rsidRDefault="003501D0" w:rsidP="001038E4">
      <w:pPr>
        <w:rPr>
          <w:rFonts w:ascii="宋体" w:eastAsia="宋体" w:hAnsi="宋体"/>
          <w:sz w:val="21"/>
        </w:rPr>
      </w:pPr>
    </w:p>
    <w:p w:rsidR="003501D0" w:rsidRDefault="003501D0" w:rsidP="001038E4">
      <w:pPr>
        <w:pStyle w:val="2"/>
      </w:pPr>
      <w:r>
        <w:rPr>
          <w:rFonts w:hint="eastAsia"/>
        </w:rPr>
        <w:lastRenderedPageBreak/>
        <w:t>成果交付要求</w:t>
      </w:r>
    </w:p>
    <w:p w:rsidR="003501D0" w:rsidRDefault="003501D0" w:rsidP="001038E4">
      <w:pPr>
        <w:widowControl/>
        <w:ind w:firstLineChars="200" w:firstLine="480"/>
        <w:jc w:val="left"/>
        <w:rPr>
          <w:rFonts w:ascii="宋体" w:eastAsia="宋体" w:hAnsi="宋体"/>
        </w:rPr>
      </w:pPr>
      <w:r>
        <w:rPr>
          <w:rFonts w:ascii="宋体" w:eastAsia="宋体" w:hAnsi="宋体" w:hint="eastAsia"/>
          <w:szCs w:val="24"/>
        </w:rPr>
        <w:t>在本期项目的开发过程中和交付使用后，各个阶段都会有各种成果和文档资料。这些成果和文档资料对所开发系统的维护和持续发展起着非常重大的作用。因此，要求将全面、规范的成果和文档资料交付给用户，而且要提供明确的交付清单。同时，成果和文档资料必须符合软件工程的相关要求。</w:t>
      </w:r>
    </w:p>
    <w:p w:rsidR="003501D0" w:rsidRDefault="003501D0" w:rsidP="001038E4">
      <w:pPr>
        <w:widowControl/>
        <w:jc w:val="left"/>
        <w:rPr>
          <w:rFonts w:ascii="宋体" w:eastAsia="宋体" w:hAnsi="宋体"/>
          <w:b/>
          <w:bCs/>
          <w:kern w:val="44"/>
          <w:sz w:val="44"/>
          <w:szCs w:val="44"/>
        </w:rPr>
      </w:pPr>
      <w:r>
        <w:rPr>
          <w:rFonts w:ascii="宋体" w:eastAsia="宋体" w:hAnsi="宋体" w:hint="eastAsia"/>
          <w:kern w:val="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709"/>
        <w:gridCol w:w="5954"/>
      </w:tblGrid>
      <w:tr w:rsidR="008346B5" w:rsidTr="006F640D">
        <w:trPr>
          <w:trHeight w:val="1526"/>
        </w:trPr>
        <w:tc>
          <w:tcPr>
            <w:tcW w:w="1701"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rPr>
                <w:rFonts w:ascii="宋体" w:eastAsia="宋体" w:hAnsi="宋体"/>
                <w:color w:val="000000"/>
                <w:kern w:val="0"/>
                <w:szCs w:val="24"/>
              </w:rPr>
            </w:pPr>
            <w:r>
              <w:rPr>
                <w:rFonts w:ascii="宋体" w:eastAsia="宋体" w:hAnsi="宋体" w:hint="eastAsia"/>
                <w:color w:val="000000"/>
                <w:kern w:val="0"/>
                <w:szCs w:val="24"/>
              </w:rPr>
              <w:lastRenderedPageBreak/>
              <w:t>实施方案</w:t>
            </w:r>
          </w:p>
        </w:tc>
        <w:tc>
          <w:tcPr>
            <w:tcW w:w="709"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center"/>
              <w:rPr>
                <w:rFonts w:ascii="宋体" w:eastAsia="宋体" w:hAnsi="宋体"/>
                <w:color w:val="000000"/>
                <w:kern w:val="0"/>
                <w:szCs w:val="24"/>
              </w:rPr>
            </w:pPr>
            <w:r>
              <w:rPr>
                <w:rFonts w:ascii="宋体" w:eastAsia="宋体" w:hAnsi="宋体" w:hint="eastAsia"/>
                <w:color w:val="000000"/>
                <w:kern w:val="0"/>
                <w:szCs w:val="24"/>
              </w:rPr>
              <w:t>5</w:t>
            </w:r>
          </w:p>
        </w:tc>
        <w:tc>
          <w:tcPr>
            <w:tcW w:w="5954"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rPr>
                <w:rFonts w:ascii="宋体" w:hAnsi="宋体"/>
              </w:rPr>
            </w:pPr>
            <w:r>
              <w:rPr>
                <w:rFonts w:ascii="宋体" w:hAnsi="宋体" w:hint="eastAsia"/>
                <w:lang w:val="zh-CN"/>
              </w:rPr>
              <w:t>投标人具有成熟可靠的项目实施能力，提供可行的项目实施方案，能保证项目正常实施并如期上线运行。专家根据投标文件相关章节的描述情况由评委酌情打分0-</w:t>
            </w:r>
            <w:r>
              <w:rPr>
                <w:rFonts w:ascii="宋体" w:hAnsi="宋体" w:hint="eastAsia"/>
                <w:lang w:val="en-IE"/>
              </w:rPr>
              <w:t>5</w:t>
            </w:r>
            <w:r>
              <w:rPr>
                <w:rFonts w:ascii="宋体" w:hAnsi="宋体" w:hint="eastAsia"/>
                <w:lang w:val="zh-CN"/>
              </w:rPr>
              <w:t>。</w:t>
            </w:r>
          </w:p>
        </w:tc>
      </w:tr>
      <w:tr w:rsidR="008346B5" w:rsidTr="006F640D">
        <w:trPr>
          <w:trHeight w:val="566"/>
        </w:trPr>
        <w:tc>
          <w:tcPr>
            <w:tcW w:w="1701"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rPr>
                <w:rFonts w:ascii="宋体" w:eastAsia="宋体" w:hAnsi="宋体"/>
                <w:kern w:val="0"/>
                <w:szCs w:val="24"/>
              </w:rPr>
            </w:pPr>
            <w:r>
              <w:rPr>
                <w:rFonts w:ascii="宋体" w:eastAsia="宋体" w:hAnsi="宋体" w:hint="eastAsia"/>
                <w:kern w:val="0"/>
                <w:szCs w:val="24"/>
              </w:rPr>
              <w:t>培训方案</w:t>
            </w:r>
          </w:p>
        </w:tc>
        <w:tc>
          <w:tcPr>
            <w:tcW w:w="709"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center"/>
              <w:rPr>
                <w:rFonts w:ascii="宋体" w:eastAsia="宋体" w:hAnsi="宋体"/>
                <w:kern w:val="0"/>
                <w:szCs w:val="24"/>
              </w:rPr>
            </w:pPr>
            <w:r>
              <w:rPr>
                <w:rFonts w:ascii="宋体" w:eastAsia="宋体" w:hAnsi="宋体" w:hint="eastAsia"/>
                <w:kern w:val="0"/>
                <w:szCs w:val="24"/>
              </w:rPr>
              <w:t>5</w:t>
            </w:r>
          </w:p>
        </w:tc>
        <w:tc>
          <w:tcPr>
            <w:tcW w:w="5954" w:type="dxa"/>
            <w:tcBorders>
              <w:top w:val="single" w:sz="4" w:space="0" w:color="auto"/>
              <w:left w:val="single" w:sz="4" w:space="0" w:color="auto"/>
              <w:bottom w:val="single" w:sz="4" w:space="0" w:color="auto"/>
              <w:right w:val="single" w:sz="4" w:space="0" w:color="auto"/>
            </w:tcBorders>
            <w:hideMark/>
          </w:tcPr>
          <w:p w:rsidR="008346B5" w:rsidRDefault="008346B5" w:rsidP="001038E4">
            <w:pPr>
              <w:widowControl/>
              <w:jc w:val="left"/>
              <w:rPr>
                <w:rFonts w:ascii="宋体" w:eastAsia="宋体" w:hAnsi="宋体"/>
                <w:kern w:val="0"/>
                <w:szCs w:val="24"/>
              </w:rPr>
            </w:pPr>
            <w:r>
              <w:rPr>
                <w:rFonts w:ascii="宋体" w:eastAsia="宋体" w:hAnsi="宋体" w:hint="eastAsia"/>
                <w:szCs w:val="24"/>
              </w:rPr>
              <w:t>根据投标人提供的培训方案的科学性、合理性、可行性等内容酌情打分0-5分。</w:t>
            </w:r>
          </w:p>
        </w:tc>
      </w:tr>
      <w:tr w:rsidR="008346B5" w:rsidTr="006F640D">
        <w:trPr>
          <w:trHeight w:val="416"/>
        </w:trPr>
        <w:tc>
          <w:tcPr>
            <w:tcW w:w="1701"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rPr>
                <w:rFonts w:ascii="宋体" w:eastAsia="宋体" w:hAnsi="宋体"/>
                <w:kern w:val="0"/>
                <w:szCs w:val="24"/>
              </w:rPr>
            </w:pPr>
            <w:r>
              <w:rPr>
                <w:rFonts w:ascii="宋体" w:eastAsia="宋体" w:hAnsi="宋体" w:hint="eastAsia"/>
                <w:kern w:val="0"/>
                <w:szCs w:val="24"/>
              </w:rPr>
              <w:t>服务方案</w:t>
            </w:r>
          </w:p>
        </w:tc>
        <w:tc>
          <w:tcPr>
            <w:tcW w:w="709"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center"/>
              <w:rPr>
                <w:rFonts w:ascii="宋体" w:eastAsia="宋体" w:hAnsi="宋体"/>
                <w:kern w:val="0"/>
                <w:szCs w:val="24"/>
              </w:rPr>
            </w:pPr>
            <w:r>
              <w:rPr>
                <w:rFonts w:ascii="宋体" w:eastAsia="宋体" w:hAnsi="宋体" w:hint="eastAsia"/>
                <w:kern w:val="0"/>
                <w:szCs w:val="24"/>
              </w:rPr>
              <w:t>5</w:t>
            </w:r>
          </w:p>
        </w:tc>
        <w:tc>
          <w:tcPr>
            <w:tcW w:w="5954" w:type="dxa"/>
            <w:tcBorders>
              <w:top w:val="single" w:sz="4" w:space="0" w:color="auto"/>
              <w:left w:val="single" w:sz="4" w:space="0" w:color="auto"/>
              <w:bottom w:val="single" w:sz="4" w:space="0" w:color="auto"/>
              <w:right w:val="single" w:sz="4" w:space="0" w:color="auto"/>
            </w:tcBorders>
            <w:hideMark/>
          </w:tcPr>
          <w:p w:rsidR="008346B5" w:rsidRDefault="008346B5" w:rsidP="001038E4">
            <w:pPr>
              <w:widowControl/>
              <w:jc w:val="left"/>
              <w:rPr>
                <w:rFonts w:ascii="宋体" w:eastAsia="宋体" w:hAnsi="宋体"/>
                <w:kern w:val="0"/>
                <w:szCs w:val="24"/>
              </w:rPr>
            </w:pPr>
            <w:r>
              <w:rPr>
                <w:rFonts w:ascii="宋体" w:eastAsia="宋体" w:hAnsi="宋体" w:hint="eastAsia"/>
                <w:color w:val="0D0D0D"/>
                <w:szCs w:val="24"/>
              </w:rPr>
              <w:t>根据投标人提供的售后服务便捷程度，售后服务机构是否具有固定人员等，综合评审</w:t>
            </w:r>
            <w:r>
              <w:rPr>
                <w:rFonts w:ascii="宋体" w:eastAsia="宋体" w:hAnsi="宋体" w:hint="eastAsia"/>
                <w:szCs w:val="24"/>
              </w:rPr>
              <w:t>0-5分</w:t>
            </w:r>
            <w:r>
              <w:rPr>
                <w:rFonts w:ascii="宋体" w:eastAsia="宋体" w:hAnsi="宋体" w:hint="eastAsia"/>
                <w:color w:val="0D0D0D"/>
                <w:szCs w:val="24"/>
              </w:rPr>
              <w:t>。</w:t>
            </w:r>
          </w:p>
        </w:tc>
      </w:tr>
      <w:tr w:rsidR="008346B5" w:rsidTr="006F640D">
        <w:trPr>
          <w:trHeight w:val="274"/>
        </w:trPr>
        <w:tc>
          <w:tcPr>
            <w:tcW w:w="1701"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rPr>
                <w:rFonts w:ascii="宋体" w:eastAsia="宋体" w:hAnsi="宋体"/>
                <w:color w:val="000000"/>
                <w:kern w:val="0"/>
                <w:szCs w:val="24"/>
              </w:rPr>
            </w:pPr>
            <w:r>
              <w:rPr>
                <w:rFonts w:ascii="宋体" w:eastAsia="宋体" w:hAnsi="宋体" w:hint="eastAsia"/>
                <w:color w:val="000000"/>
                <w:kern w:val="0"/>
                <w:szCs w:val="24"/>
              </w:rPr>
              <w:t>项目实施小组</w:t>
            </w:r>
          </w:p>
        </w:tc>
        <w:tc>
          <w:tcPr>
            <w:tcW w:w="709"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center"/>
              <w:rPr>
                <w:rFonts w:ascii="宋体" w:eastAsia="宋体" w:hAnsi="宋体"/>
                <w:color w:val="000000"/>
                <w:kern w:val="0"/>
                <w:szCs w:val="24"/>
              </w:rPr>
            </w:pPr>
            <w:r>
              <w:rPr>
                <w:rFonts w:ascii="宋体" w:eastAsia="宋体" w:hAnsi="宋体" w:hint="eastAsia"/>
                <w:color w:val="000000"/>
                <w:kern w:val="0"/>
                <w:szCs w:val="24"/>
              </w:rPr>
              <w:t>8</w:t>
            </w:r>
          </w:p>
        </w:tc>
        <w:tc>
          <w:tcPr>
            <w:tcW w:w="5954" w:type="dxa"/>
            <w:tcBorders>
              <w:top w:val="single" w:sz="4" w:space="0" w:color="auto"/>
              <w:left w:val="single" w:sz="4" w:space="0" w:color="auto"/>
              <w:bottom w:val="single" w:sz="4" w:space="0" w:color="auto"/>
              <w:right w:val="single" w:sz="4" w:space="0" w:color="auto"/>
            </w:tcBorders>
            <w:hideMark/>
          </w:tcPr>
          <w:p w:rsidR="008346B5" w:rsidRDefault="008346B5" w:rsidP="001038E4">
            <w:pPr>
              <w:widowControl/>
              <w:jc w:val="left"/>
              <w:rPr>
                <w:rFonts w:ascii="宋体" w:eastAsia="宋体" w:hAnsi="宋体"/>
                <w:color w:val="000000"/>
                <w:kern w:val="0"/>
                <w:szCs w:val="24"/>
              </w:rPr>
            </w:pPr>
            <w:r>
              <w:rPr>
                <w:rFonts w:ascii="宋体" w:eastAsia="宋体" w:hAnsi="宋体" w:hint="eastAsia"/>
                <w:color w:val="000000"/>
                <w:kern w:val="0"/>
                <w:szCs w:val="24"/>
              </w:rPr>
              <w:t>1、本项目配备的项目经理具有高级信息系统项目管理师认证资质的得 3分。须提供相关资质证书及近3个月缴纳</w:t>
            </w:r>
            <w:proofErr w:type="gramStart"/>
            <w:r>
              <w:rPr>
                <w:rFonts w:ascii="宋体" w:eastAsia="宋体" w:hAnsi="宋体" w:hint="eastAsia"/>
                <w:color w:val="000000"/>
                <w:kern w:val="0"/>
                <w:szCs w:val="24"/>
              </w:rPr>
              <w:t>社保证明</w:t>
            </w:r>
            <w:proofErr w:type="gramEnd"/>
            <w:r>
              <w:rPr>
                <w:rFonts w:ascii="宋体" w:eastAsia="宋体" w:hAnsi="宋体" w:hint="eastAsia"/>
                <w:color w:val="000000"/>
                <w:kern w:val="0"/>
                <w:szCs w:val="24"/>
              </w:rPr>
              <w:t>材料复印件。</w:t>
            </w:r>
          </w:p>
          <w:p w:rsidR="008346B5" w:rsidRDefault="008346B5" w:rsidP="001038E4">
            <w:pPr>
              <w:widowControl/>
              <w:jc w:val="left"/>
              <w:rPr>
                <w:rFonts w:ascii="宋体" w:eastAsia="宋体" w:hAnsi="宋体"/>
                <w:color w:val="000000"/>
                <w:kern w:val="0"/>
                <w:szCs w:val="24"/>
              </w:rPr>
            </w:pPr>
            <w:r>
              <w:rPr>
                <w:rFonts w:ascii="宋体" w:eastAsia="宋体" w:hAnsi="宋体" w:hint="eastAsia"/>
                <w:color w:val="000000"/>
                <w:kern w:val="0"/>
                <w:szCs w:val="24"/>
              </w:rPr>
              <w:t>2、项目小组成员应不少于以下配置：系统分析师1名、系统</w:t>
            </w:r>
            <w:proofErr w:type="gramStart"/>
            <w:r>
              <w:rPr>
                <w:rFonts w:ascii="宋体" w:eastAsia="宋体" w:hAnsi="宋体" w:hint="eastAsia"/>
                <w:color w:val="000000"/>
                <w:kern w:val="0"/>
                <w:szCs w:val="24"/>
              </w:rPr>
              <w:t>架构师</w:t>
            </w:r>
            <w:proofErr w:type="gramEnd"/>
            <w:r>
              <w:rPr>
                <w:rFonts w:ascii="宋体" w:eastAsia="宋体" w:hAnsi="宋体" w:hint="eastAsia"/>
                <w:color w:val="000000"/>
                <w:kern w:val="0"/>
                <w:szCs w:val="24"/>
              </w:rPr>
              <w:t>1名、软件设计师1名、网络工程师1名、数据库系统工程师1名。须提供相关资质证书及近3个月缴纳</w:t>
            </w:r>
            <w:proofErr w:type="gramStart"/>
            <w:r>
              <w:rPr>
                <w:rFonts w:ascii="宋体" w:eastAsia="宋体" w:hAnsi="宋体" w:hint="eastAsia"/>
                <w:color w:val="000000"/>
                <w:kern w:val="0"/>
                <w:szCs w:val="24"/>
              </w:rPr>
              <w:t>社保证明</w:t>
            </w:r>
            <w:proofErr w:type="gramEnd"/>
            <w:r>
              <w:rPr>
                <w:rFonts w:ascii="宋体" w:eastAsia="宋体" w:hAnsi="宋体" w:hint="eastAsia"/>
                <w:color w:val="000000"/>
                <w:kern w:val="0"/>
                <w:szCs w:val="24"/>
              </w:rPr>
              <w:t>材料复印件，完全满足的得5分，缺一个配置扣1分，扣完为止。</w:t>
            </w:r>
          </w:p>
        </w:tc>
      </w:tr>
      <w:tr w:rsidR="008346B5" w:rsidTr="006F640D">
        <w:trPr>
          <w:trHeight w:val="608"/>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rPr>
                <w:rFonts w:ascii="宋体" w:eastAsia="宋体" w:hAnsi="宋体"/>
                <w:color w:val="000000"/>
                <w:kern w:val="0"/>
                <w:szCs w:val="24"/>
              </w:rPr>
            </w:pPr>
            <w:r>
              <w:rPr>
                <w:rFonts w:ascii="宋体" w:eastAsia="宋体" w:hAnsi="宋体" w:hint="eastAsia"/>
                <w:color w:val="000000"/>
                <w:kern w:val="0"/>
                <w:szCs w:val="24"/>
              </w:rPr>
              <w:t>供应</w:t>
            </w:r>
            <w:proofErr w:type="gramStart"/>
            <w:r>
              <w:rPr>
                <w:rFonts w:ascii="宋体" w:eastAsia="宋体" w:hAnsi="宋体" w:hint="eastAsia"/>
                <w:color w:val="000000"/>
                <w:kern w:val="0"/>
                <w:szCs w:val="24"/>
              </w:rPr>
              <w:t>商整体</w:t>
            </w:r>
            <w:proofErr w:type="gramEnd"/>
            <w:r>
              <w:rPr>
                <w:rFonts w:ascii="宋体" w:eastAsia="宋体" w:hAnsi="宋体" w:hint="eastAsia"/>
                <w:color w:val="000000"/>
                <w:kern w:val="0"/>
                <w:szCs w:val="24"/>
              </w:rPr>
              <w:t>技术实力</w:t>
            </w:r>
          </w:p>
        </w:tc>
        <w:tc>
          <w:tcPr>
            <w:tcW w:w="709"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center"/>
              <w:rPr>
                <w:rFonts w:ascii="宋体" w:eastAsia="宋体" w:hAnsi="宋体"/>
                <w:color w:val="000000"/>
                <w:kern w:val="0"/>
                <w:szCs w:val="24"/>
              </w:rPr>
            </w:pPr>
            <w:r>
              <w:rPr>
                <w:rFonts w:ascii="宋体" w:eastAsia="宋体" w:hAnsi="宋体" w:hint="eastAsia"/>
                <w:color w:val="000000"/>
                <w:kern w:val="0"/>
                <w:szCs w:val="24"/>
              </w:rPr>
              <w:t>3</w:t>
            </w:r>
          </w:p>
        </w:tc>
        <w:tc>
          <w:tcPr>
            <w:tcW w:w="5954" w:type="dxa"/>
            <w:tcBorders>
              <w:top w:val="single" w:sz="4" w:space="0" w:color="auto"/>
              <w:left w:val="single" w:sz="4" w:space="0" w:color="auto"/>
              <w:bottom w:val="single" w:sz="4" w:space="0" w:color="auto"/>
              <w:right w:val="single" w:sz="4" w:space="0" w:color="auto"/>
            </w:tcBorders>
            <w:hideMark/>
          </w:tcPr>
          <w:p w:rsidR="008346B5" w:rsidRDefault="008346B5" w:rsidP="001038E4">
            <w:pPr>
              <w:widowControl/>
              <w:jc w:val="left"/>
              <w:rPr>
                <w:rFonts w:ascii="宋体" w:eastAsia="宋体" w:hAnsi="宋体"/>
                <w:color w:val="000000"/>
                <w:kern w:val="0"/>
                <w:szCs w:val="24"/>
              </w:rPr>
            </w:pPr>
            <w:r>
              <w:rPr>
                <w:rFonts w:ascii="宋体" w:eastAsia="宋体" w:hAnsi="宋体" w:hint="eastAsia"/>
                <w:color w:val="000000"/>
                <w:kern w:val="0"/>
                <w:szCs w:val="24"/>
              </w:rPr>
              <w:t>投标人具有CMMI认证证书，提供证书复印件。5级得3分，4级得2分，3级1分，3级以下不得分，提供证书复印件。</w:t>
            </w:r>
          </w:p>
        </w:tc>
      </w:tr>
      <w:tr w:rsidR="008346B5" w:rsidTr="006F640D">
        <w:trPr>
          <w:trHeight w:val="53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left"/>
              <w:rPr>
                <w:rFonts w:ascii="宋体" w:eastAsia="宋体" w:hAnsi="宋体"/>
                <w:color w:val="000000"/>
                <w:kern w:val="0"/>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center"/>
              <w:rPr>
                <w:rFonts w:ascii="宋体" w:eastAsia="宋体" w:hAnsi="宋体"/>
                <w:color w:val="000000"/>
                <w:kern w:val="0"/>
                <w:szCs w:val="24"/>
              </w:rPr>
            </w:pPr>
            <w:r>
              <w:rPr>
                <w:rFonts w:ascii="宋体" w:eastAsia="宋体" w:hAnsi="宋体" w:hint="eastAsia"/>
                <w:color w:val="000000"/>
                <w:kern w:val="0"/>
                <w:szCs w:val="24"/>
              </w:rPr>
              <w:t>5</w:t>
            </w:r>
          </w:p>
        </w:tc>
        <w:tc>
          <w:tcPr>
            <w:tcW w:w="5954" w:type="dxa"/>
            <w:tcBorders>
              <w:top w:val="single" w:sz="4" w:space="0" w:color="auto"/>
              <w:left w:val="single" w:sz="4" w:space="0" w:color="auto"/>
              <w:bottom w:val="single" w:sz="4" w:space="0" w:color="auto"/>
              <w:right w:val="single" w:sz="4" w:space="0" w:color="auto"/>
            </w:tcBorders>
            <w:hideMark/>
          </w:tcPr>
          <w:p w:rsidR="008346B5" w:rsidRDefault="008346B5" w:rsidP="001038E4">
            <w:pPr>
              <w:widowControl/>
              <w:jc w:val="left"/>
              <w:rPr>
                <w:rFonts w:ascii="宋体" w:eastAsia="宋体" w:hAnsi="宋体"/>
                <w:color w:val="000000"/>
                <w:kern w:val="0"/>
                <w:szCs w:val="24"/>
              </w:rPr>
            </w:pPr>
            <w:r w:rsidRPr="00DA1F33">
              <w:rPr>
                <w:rFonts w:ascii="宋体" w:eastAsia="宋体" w:hAnsi="宋体" w:hint="eastAsia"/>
                <w:color w:val="000000"/>
                <w:kern w:val="0"/>
                <w:szCs w:val="24"/>
              </w:rPr>
              <w:t>投标人具有有效期内的ISO9001、ISO14001、ISO45001、ISO20000、ISO27001认证，且认证范围为医疗行业应用软件的（以证书认证范围包括“医疗卫生”、“医疗行业”等关键字为准），</w:t>
            </w:r>
            <w:proofErr w:type="gramStart"/>
            <w:r w:rsidRPr="00DA1F33">
              <w:rPr>
                <w:rFonts w:ascii="宋体" w:eastAsia="宋体" w:hAnsi="宋体" w:hint="eastAsia"/>
                <w:color w:val="000000"/>
                <w:kern w:val="0"/>
                <w:szCs w:val="24"/>
              </w:rPr>
              <w:t>每具有</w:t>
            </w:r>
            <w:proofErr w:type="gramEnd"/>
            <w:r w:rsidRPr="00DA1F33">
              <w:rPr>
                <w:rFonts w:ascii="宋体" w:eastAsia="宋体" w:hAnsi="宋体" w:hint="eastAsia"/>
                <w:color w:val="000000"/>
                <w:kern w:val="0"/>
                <w:szCs w:val="24"/>
              </w:rPr>
              <w:t>一个符合要求的证书得1分，满分5分，不提供或者不符合不得分。（须提供证书复印件，不提供不得分）</w:t>
            </w:r>
          </w:p>
        </w:tc>
      </w:tr>
      <w:tr w:rsidR="008346B5" w:rsidTr="006F640D">
        <w:trPr>
          <w:trHeight w:val="824"/>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left"/>
              <w:rPr>
                <w:rFonts w:ascii="宋体" w:eastAsia="宋体" w:hAnsi="宋体"/>
                <w:color w:val="000000"/>
                <w:kern w:val="0"/>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center"/>
              <w:rPr>
                <w:rFonts w:ascii="宋体" w:eastAsia="宋体" w:hAnsi="宋体"/>
                <w:color w:val="000000"/>
                <w:kern w:val="0"/>
                <w:szCs w:val="24"/>
              </w:rPr>
            </w:pPr>
            <w:r>
              <w:rPr>
                <w:rFonts w:ascii="宋体" w:eastAsia="宋体" w:hAnsi="宋体" w:hint="eastAsia"/>
                <w:color w:val="000000"/>
                <w:kern w:val="0"/>
                <w:szCs w:val="24"/>
              </w:rPr>
              <w:t>2</w:t>
            </w:r>
          </w:p>
        </w:tc>
        <w:tc>
          <w:tcPr>
            <w:tcW w:w="5954" w:type="dxa"/>
            <w:tcBorders>
              <w:top w:val="single" w:sz="4" w:space="0" w:color="auto"/>
              <w:left w:val="single" w:sz="4" w:space="0" w:color="auto"/>
              <w:bottom w:val="single" w:sz="4" w:space="0" w:color="auto"/>
              <w:right w:val="single" w:sz="4" w:space="0" w:color="auto"/>
            </w:tcBorders>
            <w:hideMark/>
          </w:tcPr>
          <w:p w:rsidR="008346B5" w:rsidRPr="002D0044" w:rsidRDefault="008346B5" w:rsidP="001038E4">
            <w:pPr>
              <w:widowControl/>
              <w:rPr>
                <w:rFonts w:ascii="宋体" w:hAnsi="宋体" w:cs="宋体"/>
                <w:kern w:val="0"/>
                <w:szCs w:val="21"/>
              </w:rPr>
            </w:pPr>
            <w:r>
              <w:rPr>
                <w:rFonts w:ascii="宋体" w:hAnsi="宋体" w:cs="宋体" w:hint="eastAsia"/>
                <w:kern w:val="0"/>
                <w:szCs w:val="21"/>
              </w:rPr>
              <w:t>投标人应保证数据安全性，具有医疗行业敏感数据加密能力并得到实际应用的得2分。须提供的相关项目合同复印件为准，否则不得分。满分2分</w:t>
            </w:r>
          </w:p>
        </w:tc>
      </w:tr>
      <w:tr w:rsidR="008346B5" w:rsidTr="006F640D">
        <w:trPr>
          <w:trHeight w:val="824"/>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left"/>
              <w:rPr>
                <w:rFonts w:ascii="宋体" w:eastAsia="宋体" w:hAnsi="宋体"/>
                <w:color w:val="000000"/>
                <w:kern w:val="0"/>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widowControl/>
              <w:jc w:val="center"/>
              <w:rPr>
                <w:rFonts w:ascii="宋体" w:eastAsia="宋体" w:hAnsi="宋体"/>
                <w:color w:val="000000"/>
                <w:kern w:val="0"/>
                <w:szCs w:val="24"/>
              </w:rPr>
            </w:pPr>
            <w:r>
              <w:rPr>
                <w:rFonts w:ascii="宋体" w:eastAsia="宋体" w:hAnsi="宋体" w:hint="eastAsia"/>
                <w:color w:val="000000"/>
                <w:kern w:val="0"/>
                <w:szCs w:val="24"/>
              </w:rPr>
              <w:t>3</w:t>
            </w:r>
          </w:p>
        </w:tc>
        <w:tc>
          <w:tcPr>
            <w:tcW w:w="5954" w:type="dxa"/>
            <w:tcBorders>
              <w:top w:val="single" w:sz="4" w:space="0" w:color="auto"/>
              <w:left w:val="single" w:sz="4" w:space="0" w:color="auto"/>
              <w:bottom w:val="single" w:sz="4" w:space="0" w:color="auto"/>
              <w:right w:val="single" w:sz="4" w:space="0" w:color="auto"/>
            </w:tcBorders>
            <w:hideMark/>
          </w:tcPr>
          <w:p w:rsidR="008346B5" w:rsidRDefault="008346B5" w:rsidP="001038E4">
            <w:pPr>
              <w:rPr>
                <w:color w:val="000000"/>
                <w:szCs w:val="24"/>
              </w:rPr>
            </w:pPr>
            <w:r w:rsidRPr="00DA1F33">
              <w:rPr>
                <w:rFonts w:hint="eastAsia"/>
                <w:color w:val="000000"/>
                <w:szCs w:val="24"/>
              </w:rPr>
              <w:t>投标人具有信息技术服务运行维护标准符合性证书（</w:t>
            </w:r>
            <w:r w:rsidRPr="00DA1F33">
              <w:rPr>
                <w:rFonts w:hint="eastAsia"/>
                <w:color w:val="000000"/>
                <w:szCs w:val="24"/>
              </w:rPr>
              <w:t>ITSS</w:t>
            </w:r>
            <w:r w:rsidRPr="00DA1F33">
              <w:rPr>
                <w:rFonts w:hint="eastAsia"/>
                <w:color w:val="000000"/>
                <w:szCs w:val="24"/>
              </w:rPr>
              <w:t>）成熟度等级二级及以上的得</w:t>
            </w:r>
            <w:r w:rsidRPr="00DA1F33">
              <w:rPr>
                <w:rFonts w:hint="eastAsia"/>
                <w:color w:val="000000"/>
                <w:szCs w:val="24"/>
              </w:rPr>
              <w:t>3</w:t>
            </w:r>
            <w:r w:rsidRPr="00DA1F33">
              <w:rPr>
                <w:rFonts w:hint="eastAsia"/>
                <w:color w:val="000000"/>
                <w:szCs w:val="24"/>
              </w:rPr>
              <w:t>分，三级的得</w:t>
            </w:r>
            <w:r w:rsidRPr="00DA1F33">
              <w:rPr>
                <w:rFonts w:hint="eastAsia"/>
                <w:color w:val="000000"/>
                <w:szCs w:val="24"/>
              </w:rPr>
              <w:t>2</w:t>
            </w:r>
            <w:r w:rsidRPr="00DA1F33">
              <w:rPr>
                <w:rFonts w:hint="eastAsia"/>
                <w:color w:val="000000"/>
                <w:szCs w:val="24"/>
              </w:rPr>
              <w:t>分，四级的得</w:t>
            </w:r>
            <w:r w:rsidRPr="00DA1F33">
              <w:rPr>
                <w:rFonts w:hint="eastAsia"/>
                <w:color w:val="000000"/>
                <w:szCs w:val="24"/>
              </w:rPr>
              <w:t>1</w:t>
            </w:r>
            <w:r w:rsidRPr="00DA1F33">
              <w:rPr>
                <w:rFonts w:hint="eastAsia"/>
                <w:color w:val="000000"/>
                <w:szCs w:val="24"/>
              </w:rPr>
              <w:t>分，没有的不得分。（须提供证书复印件，不提供不得分）</w:t>
            </w:r>
          </w:p>
        </w:tc>
      </w:tr>
      <w:tr w:rsidR="008346B5" w:rsidTr="006F640D">
        <w:trPr>
          <w:trHeight w:val="824"/>
        </w:trPr>
        <w:tc>
          <w:tcPr>
            <w:tcW w:w="1701"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rPr>
                <w:rFonts w:ascii="宋体" w:eastAsia="宋体" w:hAnsi="宋体" w:cs="宋体"/>
                <w:color w:val="000000"/>
                <w:szCs w:val="24"/>
              </w:rPr>
            </w:pPr>
            <w:r>
              <w:rPr>
                <w:rFonts w:ascii="宋体" w:eastAsia="宋体" w:hAnsi="宋体" w:cs="宋体" w:hint="eastAsia"/>
                <w:color w:val="000000"/>
                <w:szCs w:val="24"/>
              </w:rPr>
              <w:t>类似项目业绩</w:t>
            </w:r>
          </w:p>
        </w:tc>
        <w:tc>
          <w:tcPr>
            <w:tcW w:w="709"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jc w:val="center"/>
              <w:rPr>
                <w:rFonts w:ascii="宋体" w:eastAsia="宋体" w:hAnsi="宋体" w:cs="宋体"/>
                <w:color w:val="000000"/>
                <w:szCs w:val="24"/>
              </w:rPr>
            </w:pPr>
            <w:r>
              <w:rPr>
                <w:rFonts w:ascii="宋体" w:eastAsia="宋体" w:hAnsi="宋体" w:cs="宋体" w:hint="eastAsia"/>
                <w:color w:val="000000"/>
                <w:szCs w:val="24"/>
              </w:rPr>
              <w:t>6</w:t>
            </w:r>
          </w:p>
        </w:tc>
        <w:tc>
          <w:tcPr>
            <w:tcW w:w="5954" w:type="dxa"/>
            <w:tcBorders>
              <w:top w:val="single" w:sz="4" w:space="0" w:color="auto"/>
              <w:left w:val="single" w:sz="4" w:space="0" w:color="auto"/>
              <w:bottom w:val="single" w:sz="4" w:space="0" w:color="auto"/>
              <w:right w:val="single" w:sz="4" w:space="0" w:color="auto"/>
            </w:tcBorders>
            <w:vAlign w:val="center"/>
            <w:hideMark/>
          </w:tcPr>
          <w:p w:rsidR="008346B5" w:rsidRDefault="008346B5" w:rsidP="001038E4">
            <w:pPr>
              <w:rPr>
                <w:rFonts w:ascii="宋体" w:eastAsia="宋体" w:hAnsi="宋体" w:cs="宋体"/>
                <w:color w:val="000000"/>
                <w:szCs w:val="24"/>
              </w:rPr>
            </w:pPr>
            <w:r>
              <w:rPr>
                <w:rFonts w:ascii="宋体" w:eastAsia="宋体" w:hAnsi="宋体" w:cs="宋体" w:hint="eastAsia"/>
                <w:color w:val="000000"/>
                <w:szCs w:val="24"/>
              </w:rPr>
              <w:t>投标人提供201</w:t>
            </w:r>
            <w:r w:rsidR="00F44E83">
              <w:rPr>
                <w:rFonts w:ascii="宋体" w:eastAsia="宋体" w:hAnsi="宋体" w:cs="宋体" w:hint="eastAsia"/>
                <w:color w:val="000000"/>
                <w:szCs w:val="24"/>
              </w:rPr>
              <w:t>9</w:t>
            </w:r>
            <w:r>
              <w:rPr>
                <w:rFonts w:ascii="宋体" w:eastAsia="宋体" w:hAnsi="宋体" w:cs="宋体" w:hint="eastAsia"/>
                <w:color w:val="000000"/>
                <w:szCs w:val="24"/>
              </w:rPr>
              <w:t>年1月1</w:t>
            </w:r>
            <w:r w:rsidR="00F55912">
              <w:rPr>
                <w:rFonts w:ascii="宋体" w:eastAsia="宋体" w:hAnsi="宋体" w:cs="宋体" w:hint="eastAsia"/>
                <w:color w:val="000000"/>
                <w:szCs w:val="24"/>
              </w:rPr>
              <w:t>日至今，</w:t>
            </w:r>
            <w:r w:rsidR="00F55912" w:rsidRPr="00F55912">
              <w:rPr>
                <w:rFonts w:ascii="宋体" w:eastAsia="宋体" w:hAnsi="宋体" w:cs="宋体" w:hint="eastAsia"/>
                <w:color w:val="000000"/>
                <w:szCs w:val="24"/>
              </w:rPr>
              <w:t>医院信息系统项目</w:t>
            </w:r>
            <w:r>
              <w:rPr>
                <w:rFonts w:ascii="宋体" w:eastAsia="宋体" w:hAnsi="宋体" w:cs="宋体" w:hint="eastAsia"/>
                <w:color w:val="000000"/>
                <w:szCs w:val="24"/>
              </w:rPr>
              <w:t>业绩合同。提供一个得2分，最多得6分（需提供项目合同复印件）</w:t>
            </w:r>
          </w:p>
        </w:tc>
      </w:tr>
    </w:tbl>
    <w:p w:rsidR="003501D0" w:rsidRPr="008346B5" w:rsidRDefault="003501D0" w:rsidP="001038E4"/>
    <w:p w:rsidR="006F640D" w:rsidRPr="003501D0" w:rsidRDefault="006F640D" w:rsidP="001038E4"/>
    <w:sectPr w:rsidR="006F640D" w:rsidRPr="003501D0" w:rsidSect="0075220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78A" w:rsidRDefault="006B178A" w:rsidP="003501D0">
      <w:pPr>
        <w:spacing w:line="240" w:lineRule="auto"/>
      </w:pPr>
      <w:r>
        <w:separator/>
      </w:r>
    </w:p>
  </w:endnote>
  <w:endnote w:type="continuationSeparator" w:id="0">
    <w:p w:rsidR="006B178A" w:rsidRDefault="006B178A" w:rsidP="003501D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华文细黑">
    <w:altName w:val="Arial Unicode MS"/>
    <w:panose1 w:val="02010600040101010101"/>
    <w:charset w:val="86"/>
    <w:family w:val="auto"/>
    <w:pitch w:val="variable"/>
    <w:sig w:usb0="00000000"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RS_Song">
    <w:altName w:val="@微软雅黑"/>
    <w:panose1 w:val="00000000000000000000"/>
    <w:charset w:val="86"/>
    <w:family w:val="roman"/>
    <w:notTrueType/>
    <w:pitch w:val="default"/>
    <w:sig w:usb0="00000000" w:usb1="00000000" w:usb2="00000000" w:usb3="00000000" w:csb0="00000000"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6505483"/>
      <w:docPartObj>
        <w:docPartGallery w:val="Page Numbers (Bottom of Page)"/>
        <w:docPartUnique/>
      </w:docPartObj>
    </w:sdtPr>
    <w:sdtEndPr>
      <w:rPr>
        <w:sz w:val="21"/>
        <w:szCs w:val="21"/>
      </w:rPr>
    </w:sdtEndPr>
    <w:sdtContent>
      <w:p w:rsidR="00326118" w:rsidRPr="007E4273" w:rsidRDefault="00AE77AC" w:rsidP="007E4273">
        <w:pPr>
          <w:jc w:val="center"/>
          <w:rPr>
            <w:sz w:val="21"/>
            <w:szCs w:val="21"/>
          </w:rPr>
        </w:pPr>
        <w:r w:rsidRPr="00537319">
          <w:rPr>
            <w:sz w:val="21"/>
            <w:szCs w:val="21"/>
          </w:rPr>
          <w:fldChar w:fldCharType="begin"/>
        </w:r>
        <w:r w:rsidR="00326118" w:rsidRPr="00537319">
          <w:rPr>
            <w:sz w:val="21"/>
            <w:szCs w:val="21"/>
          </w:rPr>
          <w:instrText>PAGE   \* MERGEFORMAT</w:instrText>
        </w:r>
        <w:r w:rsidRPr="00537319">
          <w:rPr>
            <w:sz w:val="21"/>
            <w:szCs w:val="21"/>
          </w:rPr>
          <w:fldChar w:fldCharType="separate"/>
        </w:r>
        <w:r w:rsidR="00C03C4D" w:rsidRPr="00C03C4D">
          <w:rPr>
            <w:noProof/>
            <w:sz w:val="21"/>
            <w:szCs w:val="21"/>
            <w:lang w:val="zh-CN"/>
          </w:rPr>
          <w:t>4</w:t>
        </w:r>
        <w:r w:rsidRPr="00537319">
          <w:rPr>
            <w:sz w:val="21"/>
            <w:szCs w:val="21"/>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78A" w:rsidRDefault="006B178A" w:rsidP="003501D0">
      <w:pPr>
        <w:spacing w:line="240" w:lineRule="auto"/>
      </w:pPr>
      <w:r>
        <w:separator/>
      </w:r>
    </w:p>
  </w:footnote>
  <w:footnote w:type="continuationSeparator" w:id="0">
    <w:p w:rsidR="006B178A" w:rsidRDefault="006B178A" w:rsidP="003501D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096DC"/>
    <w:multiLevelType w:val="singleLevel"/>
    <w:tmpl w:val="02E096DC"/>
    <w:lvl w:ilvl="0">
      <w:start w:val="2"/>
      <w:numFmt w:val="chineseCounting"/>
      <w:suff w:val="nothing"/>
      <w:lvlText w:val="（%1）"/>
      <w:lvlJc w:val="left"/>
      <w:pPr>
        <w:ind w:left="0" w:firstLine="0"/>
      </w:pPr>
    </w:lvl>
  </w:abstractNum>
  <w:abstractNum w:abstractNumId="1">
    <w:nsid w:val="192E39E2"/>
    <w:multiLevelType w:val="hybridMultilevel"/>
    <w:tmpl w:val="AD4A7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30D278C"/>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72016742"/>
    <w:multiLevelType w:val="hybridMultilevel"/>
    <w:tmpl w:val="486250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startOverride w:val="2"/>
    </w:lvlOverride>
  </w:num>
  <w:num w:numId="2">
    <w:abstractNumId w:val="2"/>
  </w:num>
  <w:num w:numId="3">
    <w:abstractNumId w:val="3"/>
  </w:num>
  <w:num w:numId="4">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102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1431"/>
    <w:rsid w:val="00003653"/>
    <w:rsid w:val="00056464"/>
    <w:rsid w:val="000B6A41"/>
    <w:rsid w:val="001038E4"/>
    <w:rsid w:val="001167D9"/>
    <w:rsid w:val="00141793"/>
    <w:rsid w:val="001C42F0"/>
    <w:rsid w:val="001D362D"/>
    <w:rsid w:val="00212B26"/>
    <w:rsid w:val="002703D1"/>
    <w:rsid w:val="00311F8C"/>
    <w:rsid w:val="003150C3"/>
    <w:rsid w:val="00321870"/>
    <w:rsid w:val="00326118"/>
    <w:rsid w:val="003501D0"/>
    <w:rsid w:val="0037154A"/>
    <w:rsid w:val="003727A1"/>
    <w:rsid w:val="00373BED"/>
    <w:rsid w:val="00377C63"/>
    <w:rsid w:val="003848B2"/>
    <w:rsid w:val="003942EA"/>
    <w:rsid w:val="00394496"/>
    <w:rsid w:val="003D2FA8"/>
    <w:rsid w:val="00407562"/>
    <w:rsid w:val="00424B47"/>
    <w:rsid w:val="00435A7D"/>
    <w:rsid w:val="004C7C13"/>
    <w:rsid w:val="004D1095"/>
    <w:rsid w:val="004D26B5"/>
    <w:rsid w:val="004E4F67"/>
    <w:rsid w:val="004F4DC1"/>
    <w:rsid w:val="005117C4"/>
    <w:rsid w:val="00527A52"/>
    <w:rsid w:val="00537319"/>
    <w:rsid w:val="00537E31"/>
    <w:rsid w:val="005510D5"/>
    <w:rsid w:val="005A69FB"/>
    <w:rsid w:val="005B1F41"/>
    <w:rsid w:val="005C7593"/>
    <w:rsid w:val="005E4E1F"/>
    <w:rsid w:val="005E5915"/>
    <w:rsid w:val="005F5873"/>
    <w:rsid w:val="005F5AC3"/>
    <w:rsid w:val="00602BD8"/>
    <w:rsid w:val="00635263"/>
    <w:rsid w:val="00645E56"/>
    <w:rsid w:val="00683056"/>
    <w:rsid w:val="006B178A"/>
    <w:rsid w:val="006D1FF7"/>
    <w:rsid w:val="006F640D"/>
    <w:rsid w:val="00712425"/>
    <w:rsid w:val="00741E26"/>
    <w:rsid w:val="00752202"/>
    <w:rsid w:val="00761840"/>
    <w:rsid w:val="007716DA"/>
    <w:rsid w:val="007C4861"/>
    <w:rsid w:val="007C6F7C"/>
    <w:rsid w:val="007E16F8"/>
    <w:rsid w:val="007E4273"/>
    <w:rsid w:val="008336A7"/>
    <w:rsid w:val="008346B5"/>
    <w:rsid w:val="008627E9"/>
    <w:rsid w:val="00864AC0"/>
    <w:rsid w:val="00883FDC"/>
    <w:rsid w:val="008D119E"/>
    <w:rsid w:val="008F6770"/>
    <w:rsid w:val="00977C10"/>
    <w:rsid w:val="009926F8"/>
    <w:rsid w:val="009A1374"/>
    <w:rsid w:val="009A6017"/>
    <w:rsid w:val="009B0C80"/>
    <w:rsid w:val="009B1053"/>
    <w:rsid w:val="009C528C"/>
    <w:rsid w:val="009F67AD"/>
    <w:rsid w:val="00A0269C"/>
    <w:rsid w:val="00A11DED"/>
    <w:rsid w:val="00A62C31"/>
    <w:rsid w:val="00AA0F95"/>
    <w:rsid w:val="00AB728C"/>
    <w:rsid w:val="00AB7CE8"/>
    <w:rsid w:val="00AC5C59"/>
    <w:rsid w:val="00AD0280"/>
    <w:rsid w:val="00AE77AC"/>
    <w:rsid w:val="00AF31E1"/>
    <w:rsid w:val="00BE1431"/>
    <w:rsid w:val="00BF63E1"/>
    <w:rsid w:val="00BF668F"/>
    <w:rsid w:val="00C03C4D"/>
    <w:rsid w:val="00C571A3"/>
    <w:rsid w:val="00C73B5C"/>
    <w:rsid w:val="00C8331D"/>
    <w:rsid w:val="00C94373"/>
    <w:rsid w:val="00D1008E"/>
    <w:rsid w:val="00D342F7"/>
    <w:rsid w:val="00D4533E"/>
    <w:rsid w:val="00D566B0"/>
    <w:rsid w:val="00DF0BF9"/>
    <w:rsid w:val="00E475A8"/>
    <w:rsid w:val="00E865A7"/>
    <w:rsid w:val="00EC31C7"/>
    <w:rsid w:val="00EC651D"/>
    <w:rsid w:val="00F01246"/>
    <w:rsid w:val="00F370C9"/>
    <w:rsid w:val="00F444CD"/>
    <w:rsid w:val="00F44568"/>
    <w:rsid w:val="00F44E83"/>
    <w:rsid w:val="00F55912"/>
    <w:rsid w:val="00F95C39"/>
    <w:rsid w:val="00F979FC"/>
    <w:rsid w:val="00FB0CBB"/>
    <w:rsid w:val="00FD35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annotation text" w:qFormat="1"/>
    <w:lsdException w:name="header" w:qFormat="1"/>
    <w:lsdException w:name="footer" w:qFormat="1"/>
    <w:lsdException w:name="caption" w:uiPriority="0"/>
    <w:lsdException w:name="footnote reference" w:qFormat="1"/>
    <w:lsdException w:name="annotation reference"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First Indent" w:uiPriority="0" w:qFormat="1"/>
    <w:lsdException w:name="Body Text First Indent 2" w:uiPriority="0"/>
    <w:lsdException w:name="Body Text Indent 3"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0"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E4E1F"/>
    <w:pPr>
      <w:widowControl w:val="0"/>
      <w:jc w:val="both"/>
    </w:pPr>
    <w:rPr>
      <w:szCs w:val="22"/>
    </w:rPr>
  </w:style>
  <w:style w:type="paragraph" w:styleId="1">
    <w:name w:val="heading 1"/>
    <w:basedOn w:val="a"/>
    <w:next w:val="a"/>
    <w:link w:val="1Char"/>
    <w:qFormat/>
    <w:rsid w:val="00683056"/>
    <w:pPr>
      <w:keepNext/>
      <w:keepLines/>
      <w:numPr>
        <w:numId w:val="2"/>
      </w:numPr>
      <w:outlineLvl w:val="0"/>
    </w:pPr>
    <w:rPr>
      <w:rFonts w:eastAsia="宋体"/>
      <w:b/>
      <w:bCs/>
      <w:kern w:val="44"/>
      <w:sz w:val="36"/>
      <w:szCs w:val="44"/>
    </w:rPr>
  </w:style>
  <w:style w:type="paragraph" w:styleId="2">
    <w:name w:val="heading 2"/>
    <w:basedOn w:val="a"/>
    <w:next w:val="a"/>
    <w:link w:val="2Char"/>
    <w:uiPriority w:val="9"/>
    <w:unhideWhenUsed/>
    <w:qFormat/>
    <w:rsid w:val="00683056"/>
    <w:pPr>
      <w:keepNext/>
      <w:keepLines/>
      <w:numPr>
        <w:ilvl w:val="1"/>
        <w:numId w:val="2"/>
      </w:numPr>
      <w:outlineLvl w:val="1"/>
    </w:pPr>
    <w:rPr>
      <w:rFonts w:eastAsiaTheme="majorEastAsia" w:cstheme="majorBidi"/>
      <w:b/>
      <w:bCs/>
      <w:sz w:val="32"/>
      <w:szCs w:val="32"/>
    </w:rPr>
  </w:style>
  <w:style w:type="paragraph" w:styleId="3">
    <w:name w:val="heading 3"/>
    <w:basedOn w:val="a"/>
    <w:next w:val="a"/>
    <w:link w:val="3Char"/>
    <w:uiPriority w:val="9"/>
    <w:unhideWhenUsed/>
    <w:qFormat/>
    <w:rsid w:val="00683056"/>
    <w:pPr>
      <w:keepNext/>
      <w:keepLines/>
      <w:numPr>
        <w:ilvl w:val="2"/>
        <w:numId w:val="2"/>
      </w:numPr>
      <w:outlineLvl w:val="2"/>
    </w:pPr>
    <w:rPr>
      <w:rFonts w:eastAsia="宋体"/>
      <w:b/>
      <w:bCs/>
      <w:sz w:val="30"/>
      <w:szCs w:val="32"/>
    </w:rPr>
  </w:style>
  <w:style w:type="paragraph" w:styleId="4">
    <w:name w:val="heading 4"/>
    <w:basedOn w:val="a"/>
    <w:next w:val="a"/>
    <w:link w:val="4Char"/>
    <w:uiPriority w:val="9"/>
    <w:unhideWhenUsed/>
    <w:qFormat/>
    <w:rsid w:val="00683056"/>
    <w:pPr>
      <w:keepNext/>
      <w:keepLines/>
      <w:numPr>
        <w:ilvl w:val="3"/>
        <w:numId w:val="2"/>
      </w:numPr>
      <w:outlineLvl w:val="3"/>
    </w:pPr>
    <w:rPr>
      <w:rFonts w:eastAsia="宋体" w:cstheme="majorBidi"/>
      <w:b/>
      <w:bCs/>
      <w:sz w:val="28"/>
      <w:szCs w:val="28"/>
    </w:rPr>
  </w:style>
  <w:style w:type="paragraph" w:styleId="5">
    <w:name w:val="heading 5"/>
    <w:basedOn w:val="a"/>
    <w:next w:val="a"/>
    <w:link w:val="5Char"/>
    <w:uiPriority w:val="9"/>
    <w:unhideWhenUsed/>
    <w:qFormat/>
    <w:rsid w:val="00683056"/>
    <w:pPr>
      <w:keepNext/>
      <w:keepLines/>
      <w:numPr>
        <w:ilvl w:val="4"/>
        <w:numId w:val="2"/>
      </w:numPr>
      <w:outlineLvl w:val="4"/>
    </w:pPr>
    <w:rPr>
      <w:rFonts w:eastAsia="宋体"/>
      <w:b/>
      <w:bCs/>
      <w:sz w:val="28"/>
      <w:szCs w:val="28"/>
    </w:rPr>
  </w:style>
  <w:style w:type="paragraph" w:styleId="6">
    <w:name w:val="heading 6"/>
    <w:basedOn w:val="a"/>
    <w:next w:val="a"/>
    <w:link w:val="6Char"/>
    <w:uiPriority w:val="9"/>
    <w:unhideWhenUsed/>
    <w:qFormat/>
    <w:rsid w:val="00683056"/>
    <w:pPr>
      <w:keepNext/>
      <w:keepLines/>
      <w:numPr>
        <w:ilvl w:val="5"/>
        <w:numId w:val="2"/>
      </w:numPr>
      <w:outlineLvl w:val="5"/>
    </w:pPr>
    <w:rPr>
      <w:rFonts w:eastAsiaTheme="majorEastAsia" w:cstheme="majorBidi"/>
      <w:b/>
      <w:bCs/>
      <w:sz w:val="28"/>
    </w:rPr>
  </w:style>
  <w:style w:type="paragraph" w:styleId="7">
    <w:name w:val="heading 7"/>
    <w:basedOn w:val="a"/>
    <w:next w:val="a"/>
    <w:link w:val="7Char"/>
    <w:uiPriority w:val="9"/>
    <w:unhideWhenUsed/>
    <w:qFormat/>
    <w:rsid w:val="00683056"/>
    <w:pPr>
      <w:keepNext/>
      <w:keepLines/>
      <w:numPr>
        <w:ilvl w:val="6"/>
        <w:numId w:val="2"/>
      </w:numPr>
      <w:outlineLvl w:val="6"/>
    </w:pPr>
    <w:rPr>
      <w:rFonts w:eastAsia="宋体"/>
      <w:b/>
      <w:bCs/>
      <w:sz w:val="28"/>
    </w:rPr>
  </w:style>
  <w:style w:type="paragraph" w:styleId="8">
    <w:name w:val="heading 8"/>
    <w:basedOn w:val="a"/>
    <w:next w:val="a"/>
    <w:link w:val="8Char"/>
    <w:uiPriority w:val="9"/>
    <w:unhideWhenUsed/>
    <w:qFormat/>
    <w:rsid w:val="00683056"/>
    <w:pPr>
      <w:keepNext/>
      <w:keepLines/>
      <w:numPr>
        <w:ilvl w:val="7"/>
        <w:numId w:val="2"/>
      </w:numPr>
      <w:outlineLvl w:val="7"/>
    </w:pPr>
    <w:rPr>
      <w:rFonts w:eastAsia="宋体" w:cstheme="majorBidi"/>
      <w:b/>
      <w:sz w:val="28"/>
    </w:rPr>
  </w:style>
  <w:style w:type="paragraph" w:styleId="9">
    <w:name w:val="heading 9"/>
    <w:basedOn w:val="a"/>
    <w:next w:val="a"/>
    <w:link w:val="9Char"/>
    <w:uiPriority w:val="9"/>
    <w:unhideWhenUsed/>
    <w:qFormat/>
    <w:rsid w:val="004C7C13"/>
    <w:pPr>
      <w:keepNext/>
      <w:keepLines/>
      <w:numPr>
        <w:ilvl w:val="8"/>
        <w:numId w:val="2"/>
      </w:numPr>
      <w:outlineLvl w:val="8"/>
    </w:pPr>
    <w:rPr>
      <w:rFonts w:eastAsia="宋体" w:cstheme="majorBidi"/>
      <w:b/>
      <w:sz w:val="28"/>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53731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537319"/>
    <w:rPr>
      <w:sz w:val="18"/>
      <w:szCs w:val="18"/>
    </w:rPr>
  </w:style>
  <w:style w:type="paragraph" w:styleId="a4">
    <w:name w:val="footer"/>
    <w:basedOn w:val="a"/>
    <w:link w:val="Char0"/>
    <w:uiPriority w:val="99"/>
    <w:unhideWhenUsed/>
    <w:qFormat/>
    <w:rsid w:val="00537319"/>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537319"/>
    <w:rPr>
      <w:sz w:val="18"/>
      <w:szCs w:val="18"/>
    </w:rPr>
  </w:style>
  <w:style w:type="character" w:customStyle="1" w:styleId="1Char">
    <w:name w:val="标题 1 Char"/>
    <w:basedOn w:val="a0"/>
    <w:link w:val="1"/>
    <w:qFormat/>
    <w:rsid w:val="00683056"/>
    <w:rPr>
      <w:rFonts w:eastAsia="宋体"/>
      <w:b/>
      <w:bCs/>
      <w:kern w:val="44"/>
      <w:sz w:val="36"/>
      <w:szCs w:val="44"/>
    </w:rPr>
  </w:style>
  <w:style w:type="character" w:customStyle="1" w:styleId="2Char">
    <w:name w:val="标题 2 Char"/>
    <w:basedOn w:val="a0"/>
    <w:link w:val="2"/>
    <w:uiPriority w:val="9"/>
    <w:qFormat/>
    <w:rsid w:val="00683056"/>
    <w:rPr>
      <w:rFonts w:eastAsiaTheme="majorEastAsia" w:cstheme="majorBidi"/>
      <w:b/>
      <w:bCs/>
      <w:sz w:val="32"/>
      <w:szCs w:val="32"/>
    </w:rPr>
  </w:style>
  <w:style w:type="character" w:customStyle="1" w:styleId="3Char">
    <w:name w:val="标题 3 Char"/>
    <w:basedOn w:val="a0"/>
    <w:link w:val="3"/>
    <w:uiPriority w:val="9"/>
    <w:qFormat/>
    <w:rsid w:val="00683056"/>
    <w:rPr>
      <w:rFonts w:eastAsia="宋体"/>
      <w:b/>
      <w:bCs/>
      <w:sz w:val="30"/>
      <w:szCs w:val="32"/>
    </w:rPr>
  </w:style>
  <w:style w:type="character" w:customStyle="1" w:styleId="4Char">
    <w:name w:val="标题 4 Char"/>
    <w:basedOn w:val="a0"/>
    <w:link w:val="4"/>
    <w:uiPriority w:val="9"/>
    <w:qFormat/>
    <w:rsid w:val="00683056"/>
    <w:rPr>
      <w:rFonts w:eastAsia="宋体" w:cstheme="majorBidi"/>
      <w:b/>
      <w:bCs/>
      <w:sz w:val="28"/>
      <w:szCs w:val="28"/>
    </w:rPr>
  </w:style>
  <w:style w:type="character" w:customStyle="1" w:styleId="5Char">
    <w:name w:val="标题 5 Char"/>
    <w:basedOn w:val="a0"/>
    <w:link w:val="5"/>
    <w:uiPriority w:val="9"/>
    <w:qFormat/>
    <w:rsid w:val="00683056"/>
    <w:rPr>
      <w:rFonts w:eastAsia="宋体"/>
      <w:b/>
      <w:bCs/>
      <w:sz w:val="28"/>
      <w:szCs w:val="28"/>
    </w:rPr>
  </w:style>
  <w:style w:type="character" w:customStyle="1" w:styleId="6Char">
    <w:name w:val="标题 6 Char"/>
    <w:basedOn w:val="a0"/>
    <w:link w:val="6"/>
    <w:uiPriority w:val="9"/>
    <w:qFormat/>
    <w:rsid w:val="005E4E1F"/>
    <w:rPr>
      <w:rFonts w:eastAsiaTheme="majorEastAsia" w:cstheme="majorBidi"/>
      <w:b/>
      <w:bCs/>
      <w:sz w:val="28"/>
      <w:szCs w:val="22"/>
    </w:rPr>
  </w:style>
  <w:style w:type="character" w:customStyle="1" w:styleId="7Char">
    <w:name w:val="标题 7 Char"/>
    <w:basedOn w:val="a0"/>
    <w:link w:val="7"/>
    <w:uiPriority w:val="9"/>
    <w:qFormat/>
    <w:rsid w:val="00683056"/>
    <w:rPr>
      <w:rFonts w:eastAsia="宋体"/>
      <w:b/>
      <w:bCs/>
      <w:sz w:val="28"/>
      <w:szCs w:val="22"/>
    </w:rPr>
  </w:style>
  <w:style w:type="character" w:customStyle="1" w:styleId="8Char">
    <w:name w:val="标题 8 Char"/>
    <w:basedOn w:val="a0"/>
    <w:link w:val="8"/>
    <w:uiPriority w:val="9"/>
    <w:qFormat/>
    <w:rsid w:val="00683056"/>
    <w:rPr>
      <w:rFonts w:eastAsia="宋体" w:cstheme="majorBidi"/>
      <w:b/>
      <w:sz w:val="28"/>
      <w:szCs w:val="22"/>
    </w:rPr>
  </w:style>
  <w:style w:type="character" w:customStyle="1" w:styleId="9Char">
    <w:name w:val="标题 9 Char"/>
    <w:basedOn w:val="a0"/>
    <w:link w:val="9"/>
    <w:uiPriority w:val="9"/>
    <w:qFormat/>
    <w:rsid w:val="004C7C13"/>
    <w:rPr>
      <w:rFonts w:eastAsia="宋体" w:cstheme="majorBidi"/>
      <w:b/>
      <w:sz w:val="28"/>
      <w:szCs w:val="21"/>
    </w:rPr>
  </w:style>
  <w:style w:type="paragraph" w:customStyle="1" w:styleId="a5">
    <w:name w:val="__正文"/>
    <w:link w:val="Char1"/>
    <w:rsid w:val="005F5873"/>
    <w:pPr>
      <w:ind w:firstLineChars="200" w:firstLine="200"/>
    </w:pPr>
    <w:rPr>
      <w:rFonts w:ascii="Calibri" w:eastAsia="宋体" w:hAnsi="Calibri" w:cs="Times New Roman"/>
    </w:rPr>
  </w:style>
  <w:style w:type="character" w:customStyle="1" w:styleId="Char1">
    <w:name w:val="__正文 Char"/>
    <w:link w:val="a5"/>
    <w:rsid w:val="005F5873"/>
    <w:rPr>
      <w:rFonts w:ascii="Calibri" w:eastAsia="宋体" w:hAnsi="Calibri" w:cs="Times New Roman"/>
    </w:rPr>
  </w:style>
  <w:style w:type="paragraph" w:customStyle="1" w:styleId="10">
    <w:name w:val="无间隔1"/>
    <w:uiPriority w:val="1"/>
    <w:rsid w:val="005F5873"/>
    <w:pPr>
      <w:adjustRightInd w:val="0"/>
      <w:snapToGrid w:val="0"/>
    </w:pPr>
    <w:rPr>
      <w:rFonts w:ascii="Tahoma" w:eastAsia="微软雅黑" w:hAnsi="Tahoma" w:cs="Times New Roman"/>
      <w:kern w:val="0"/>
      <w:sz w:val="22"/>
    </w:rPr>
  </w:style>
  <w:style w:type="paragraph" w:customStyle="1" w:styleId="TableParagraph">
    <w:name w:val="Table Paragraph"/>
    <w:basedOn w:val="a"/>
    <w:uiPriority w:val="1"/>
    <w:qFormat/>
    <w:rsid w:val="005F5873"/>
    <w:pPr>
      <w:autoSpaceDE w:val="0"/>
      <w:autoSpaceDN w:val="0"/>
      <w:spacing w:line="240" w:lineRule="auto"/>
    </w:pPr>
    <w:rPr>
      <w:rFonts w:ascii="宋体" w:eastAsia="宋体" w:hAnsi="宋体" w:cs="宋体"/>
      <w:kern w:val="0"/>
      <w:sz w:val="22"/>
      <w:szCs w:val="24"/>
      <w:lang w:eastAsia="en-US"/>
    </w:rPr>
  </w:style>
  <w:style w:type="paragraph" w:styleId="a6">
    <w:name w:val="caption"/>
    <w:basedOn w:val="a"/>
    <w:next w:val="a"/>
    <w:unhideWhenUsed/>
    <w:rsid w:val="005F5873"/>
    <w:pPr>
      <w:spacing w:line="240" w:lineRule="auto"/>
    </w:pPr>
    <w:rPr>
      <w:rFonts w:asciiTheme="majorHAnsi" w:eastAsia="黑体" w:hAnsiTheme="majorHAnsi" w:cstheme="majorBidi"/>
      <w:sz w:val="20"/>
      <w:szCs w:val="20"/>
    </w:rPr>
  </w:style>
  <w:style w:type="paragraph" w:styleId="a7">
    <w:name w:val="List Paragraph"/>
    <w:aliases w:val="表格段落,编号,列表11,List3,List,符号列表,lp1,List11,List111,List1111,List11111,List111111,List1111111,List11111111,List111111111,List1111111111,List11111111111,List111111111111,List1111111111111,List11111111111111,List111111111111111,stc标题4,列表1,List1,编,列出段落1"/>
    <w:basedOn w:val="a"/>
    <w:link w:val="Char2"/>
    <w:rsid w:val="005F5873"/>
    <w:pPr>
      <w:spacing w:line="240" w:lineRule="auto"/>
      <w:ind w:firstLineChars="200" w:firstLine="420"/>
    </w:pPr>
    <w:rPr>
      <w:rFonts w:asciiTheme="minorHAnsi" w:hAnsiTheme="minorHAnsi"/>
      <w:sz w:val="21"/>
      <w:szCs w:val="24"/>
    </w:rPr>
  </w:style>
  <w:style w:type="character" w:customStyle="1" w:styleId="Char2">
    <w:name w:val="列出段落 Char"/>
    <w:aliases w:val="表格段落 Char,编号 Char,列表11 Char,List3 Char,List Char,符号列表 Char,lp1 Char,List11 Char,List111 Char,List1111 Char,List11111 Char,List111111 Char,List1111111 Char,List11111111 Char,List111111111 Char,List1111111111 Char,List11111111111 Char,列表1 Char"/>
    <w:link w:val="a7"/>
    <w:uiPriority w:val="34"/>
    <w:rsid w:val="005F5873"/>
    <w:rPr>
      <w:rFonts w:asciiTheme="minorHAnsi" w:hAnsiTheme="minorHAnsi"/>
      <w:sz w:val="21"/>
    </w:rPr>
  </w:style>
  <w:style w:type="paragraph" w:styleId="TOC">
    <w:name w:val="TOC Heading"/>
    <w:basedOn w:val="1"/>
    <w:next w:val="a"/>
    <w:uiPriority w:val="39"/>
    <w:unhideWhenUsed/>
    <w:qFormat/>
    <w:rsid w:val="005F5873"/>
    <w:pPr>
      <w:numPr>
        <w:numId w:val="0"/>
      </w:numPr>
      <w:spacing w:before="340" w:after="330" w:line="578" w:lineRule="auto"/>
      <w:outlineLvl w:val="9"/>
    </w:pPr>
    <w:rPr>
      <w:rFonts w:asciiTheme="minorHAnsi" w:hAnsiTheme="minorHAnsi"/>
      <w:sz w:val="44"/>
    </w:rPr>
  </w:style>
  <w:style w:type="paragraph" w:styleId="a8">
    <w:name w:val="No Spacing"/>
    <w:uiPriority w:val="1"/>
    <w:qFormat/>
    <w:rsid w:val="005F5873"/>
    <w:pPr>
      <w:widowControl w:val="0"/>
      <w:jc w:val="both"/>
    </w:pPr>
  </w:style>
  <w:style w:type="paragraph" w:styleId="a9">
    <w:name w:val="Subtitle"/>
    <w:basedOn w:val="a"/>
    <w:next w:val="a"/>
    <w:link w:val="Char3"/>
    <w:uiPriority w:val="11"/>
    <w:qFormat/>
    <w:rsid w:val="005F5873"/>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3">
    <w:name w:val="副标题 Char"/>
    <w:basedOn w:val="a0"/>
    <w:link w:val="a9"/>
    <w:uiPriority w:val="11"/>
    <w:rsid w:val="005F5873"/>
    <w:rPr>
      <w:rFonts w:asciiTheme="majorHAnsi" w:eastAsia="宋体" w:hAnsiTheme="majorHAnsi" w:cstheme="majorBidi"/>
      <w:b/>
      <w:bCs/>
      <w:kern w:val="28"/>
      <w:sz w:val="32"/>
      <w:szCs w:val="32"/>
    </w:rPr>
  </w:style>
  <w:style w:type="character" w:customStyle="1" w:styleId="3Char1">
    <w:name w:val="标题 3 Char1"/>
    <w:basedOn w:val="a0"/>
    <w:uiPriority w:val="9"/>
    <w:rsid w:val="005F5873"/>
    <w:rPr>
      <w:rFonts w:cs="Times New Roman"/>
      <w:b/>
      <w:bCs/>
      <w:kern w:val="2"/>
      <w:sz w:val="32"/>
      <w:szCs w:val="32"/>
    </w:rPr>
  </w:style>
  <w:style w:type="character" w:customStyle="1" w:styleId="1Char1">
    <w:name w:val="标题 1 Char1"/>
    <w:basedOn w:val="a0"/>
    <w:rsid w:val="005F5873"/>
    <w:rPr>
      <w:rFonts w:ascii="Times New Roman" w:eastAsia="黑体" w:hAnsi="Times New Roman" w:cs="Times New Roman"/>
      <w:b/>
      <w:kern w:val="44"/>
      <w:sz w:val="44"/>
      <w:szCs w:val="44"/>
    </w:rPr>
  </w:style>
  <w:style w:type="character" w:customStyle="1" w:styleId="2Char1">
    <w:name w:val="标题 2 Char1"/>
    <w:basedOn w:val="a0"/>
    <w:uiPriority w:val="9"/>
    <w:qFormat/>
    <w:rsid w:val="005F5873"/>
    <w:rPr>
      <w:rFonts w:ascii="Arial" w:eastAsia="黑体" w:hAnsi="宋体" w:cs="黑体"/>
      <w:b/>
      <w:kern w:val="2"/>
      <w:sz w:val="32"/>
      <w:szCs w:val="32"/>
    </w:rPr>
  </w:style>
  <w:style w:type="paragraph" w:styleId="aa">
    <w:name w:val="Normal Indent"/>
    <w:basedOn w:val="a"/>
    <w:link w:val="Char4"/>
    <w:rsid w:val="005F5873"/>
    <w:pPr>
      <w:spacing w:line="240" w:lineRule="auto"/>
      <w:ind w:firstLineChars="200" w:firstLine="420"/>
    </w:pPr>
    <w:rPr>
      <w:rFonts w:asciiTheme="minorHAnsi" w:hAnsiTheme="minorHAnsi"/>
      <w:sz w:val="21"/>
      <w:szCs w:val="24"/>
    </w:rPr>
  </w:style>
  <w:style w:type="character" w:customStyle="1" w:styleId="Char4">
    <w:name w:val="正文缩进 Char"/>
    <w:basedOn w:val="a0"/>
    <w:link w:val="aa"/>
    <w:rsid w:val="005F5873"/>
    <w:rPr>
      <w:rFonts w:asciiTheme="minorHAnsi" w:hAnsiTheme="minorHAnsi"/>
      <w:sz w:val="21"/>
    </w:rPr>
  </w:style>
  <w:style w:type="paragraph" w:styleId="ab">
    <w:name w:val="Document Map"/>
    <w:basedOn w:val="a"/>
    <w:link w:val="Char10"/>
    <w:uiPriority w:val="99"/>
    <w:qFormat/>
    <w:rsid w:val="005F5873"/>
    <w:pPr>
      <w:ind w:firstLineChars="200" w:firstLine="560"/>
    </w:pPr>
    <w:rPr>
      <w:rFonts w:ascii="宋体" w:eastAsia="宋体" w:cs="Times New Roman"/>
      <w:sz w:val="18"/>
      <w:szCs w:val="18"/>
    </w:rPr>
  </w:style>
  <w:style w:type="character" w:customStyle="1" w:styleId="Char5">
    <w:name w:val="文档结构图 Char"/>
    <w:basedOn w:val="a0"/>
    <w:uiPriority w:val="99"/>
    <w:semiHidden/>
    <w:rsid w:val="005F5873"/>
    <w:rPr>
      <w:rFonts w:ascii="宋体" w:eastAsia="宋体"/>
      <w:sz w:val="18"/>
      <w:szCs w:val="18"/>
    </w:rPr>
  </w:style>
  <w:style w:type="character" w:customStyle="1" w:styleId="Char10">
    <w:name w:val="文档结构图 Char1"/>
    <w:basedOn w:val="a0"/>
    <w:link w:val="ab"/>
    <w:uiPriority w:val="99"/>
    <w:qFormat/>
    <w:rsid w:val="005F5873"/>
    <w:rPr>
      <w:rFonts w:ascii="宋体" w:eastAsia="宋体" w:cs="Times New Roman"/>
      <w:sz w:val="18"/>
      <w:szCs w:val="18"/>
    </w:rPr>
  </w:style>
  <w:style w:type="paragraph" w:styleId="ac">
    <w:name w:val="annotation text"/>
    <w:basedOn w:val="a"/>
    <w:link w:val="Char11"/>
    <w:uiPriority w:val="99"/>
    <w:qFormat/>
    <w:rsid w:val="005F5873"/>
    <w:pPr>
      <w:spacing w:line="240" w:lineRule="auto"/>
      <w:jc w:val="left"/>
    </w:pPr>
    <w:rPr>
      <w:rFonts w:asciiTheme="minorHAnsi" w:hAnsiTheme="minorHAnsi"/>
      <w:sz w:val="21"/>
      <w:szCs w:val="24"/>
    </w:rPr>
  </w:style>
  <w:style w:type="character" w:customStyle="1" w:styleId="Char6">
    <w:name w:val="批注文字 Char"/>
    <w:basedOn w:val="a0"/>
    <w:uiPriority w:val="99"/>
    <w:rsid w:val="005F5873"/>
    <w:rPr>
      <w:szCs w:val="22"/>
    </w:rPr>
  </w:style>
  <w:style w:type="character" w:customStyle="1" w:styleId="Char11">
    <w:name w:val="批注文字 Char1"/>
    <w:basedOn w:val="a0"/>
    <w:link w:val="ac"/>
    <w:uiPriority w:val="99"/>
    <w:qFormat/>
    <w:rsid w:val="005F5873"/>
    <w:rPr>
      <w:rFonts w:asciiTheme="minorHAnsi" w:hAnsiTheme="minorHAnsi"/>
      <w:sz w:val="21"/>
    </w:rPr>
  </w:style>
  <w:style w:type="paragraph" w:styleId="ad">
    <w:name w:val="Balloon Text"/>
    <w:basedOn w:val="a"/>
    <w:link w:val="Char12"/>
    <w:uiPriority w:val="99"/>
    <w:qFormat/>
    <w:rsid w:val="005F5873"/>
    <w:pPr>
      <w:spacing w:line="240" w:lineRule="auto"/>
    </w:pPr>
    <w:rPr>
      <w:rFonts w:asciiTheme="minorHAnsi" w:hAnsiTheme="minorHAnsi"/>
      <w:sz w:val="18"/>
      <w:szCs w:val="24"/>
    </w:rPr>
  </w:style>
  <w:style w:type="character" w:customStyle="1" w:styleId="Char7">
    <w:name w:val="批注框文本 Char"/>
    <w:basedOn w:val="a0"/>
    <w:uiPriority w:val="99"/>
    <w:semiHidden/>
    <w:rsid w:val="005F5873"/>
    <w:rPr>
      <w:sz w:val="18"/>
      <w:szCs w:val="18"/>
    </w:rPr>
  </w:style>
  <w:style w:type="character" w:customStyle="1" w:styleId="Char12">
    <w:name w:val="批注框文本 Char1"/>
    <w:basedOn w:val="a0"/>
    <w:link w:val="ad"/>
    <w:uiPriority w:val="99"/>
    <w:qFormat/>
    <w:rsid w:val="005F5873"/>
    <w:rPr>
      <w:rFonts w:asciiTheme="minorHAnsi" w:hAnsiTheme="minorHAnsi"/>
      <w:sz w:val="18"/>
    </w:rPr>
  </w:style>
  <w:style w:type="character" w:customStyle="1" w:styleId="Char13">
    <w:name w:val="页脚 Char1"/>
    <w:basedOn w:val="a0"/>
    <w:uiPriority w:val="99"/>
    <w:qFormat/>
    <w:rsid w:val="005F5873"/>
    <w:rPr>
      <w:rFonts w:ascii="仿宋_GB2312" w:eastAsia="仿宋_GB2312" w:hAnsi="Times New Roman" w:cs="Times New Roman" w:hint="eastAsia"/>
      <w:kern w:val="2"/>
      <w:sz w:val="18"/>
      <w:szCs w:val="18"/>
    </w:rPr>
  </w:style>
  <w:style w:type="character" w:customStyle="1" w:styleId="Char14">
    <w:name w:val="页眉 Char1"/>
    <w:basedOn w:val="a0"/>
    <w:uiPriority w:val="99"/>
    <w:qFormat/>
    <w:rsid w:val="005F5873"/>
    <w:rPr>
      <w:rFonts w:ascii="仿宋_GB2312" w:eastAsia="仿宋_GB2312" w:hAnsi="Times New Roman" w:cs="Times New Roman" w:hint="eastAsia"/>
      <w:kern w:val="2"/>
      <w:sz w:val="18"/>
      <w:szCs w:val="18"/>
    </w:rPr>
  </w:style>
  <w:style w:type="paragraph" w:styleId="ae">
    <w:name w:val="annotation subject"/>
    <w:basedOn w:val="ac"/>
    <w:next w:val="ac"/>
    <w:link w:val="Char15"/>
    <w:uiPriority w:val="99"/>
    <w:qFormat/>
    <w:rsid w:val="005F5873"/>
    <w:rPr>
      <w:b/>
    </w:rPr>
  </w:style>
  <w:style w:type="character" w:customStyle="1" w:styleId="Char8">
    <w:name w:val="批注主题 Char"/>
    <w:basedOn w:val="Char6"/>
    <w:uiPriority w:val="99"/>
    <w:semiHidden/>
    <w:rsid w:val="005F5873"/>
    <w:rPr>
      <w:b/>
      <w:bCs/>
      <w:szCs w:val="22"/>
    </w:rPr>
  </w:style>
  <w:style w:type="character" w:customStyle="1" w:styleId="Char15">
    <w:name w:val="批注主题 Char1"/>
    <w:basedOn w:val="Char11"/>
    <w:link w:val="ae"/>
    <w:uiPriority w:val="99"/>
    <w:qFormat/>
    <w:rsid w:val="005F5873"/>
    <w:rPr>
      <w:rFonts w:asciiTheme="minorHAnsi" w:hAnsiTheme="minorHAnsi"/>
      <w:b/>
      <w:sz w:val="21"/>
    </w:rPr>
  </w:style>
  <w:style w:type="table" w:styleId="af">
    <w:name w:val="Table Grid"/>
    <w:basedOn w:val="a1"/>
    <w:uiPriority w:val="39"/>
    <w:qFormat/>
    <w:rsid w:val="005F5873"/>
    <w:pPr>
      <w:widowControl w:val="0"/>
      <w:spacing w:line="240" w:lineRule="auto"/>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styleId="af0">
    <w:name w:val="FollowedHyperlink"/>
    <w:basedOn w:val="a0"/>
    <w:uiPriority w:val="99"/>
    <w:qFormat/>
    <w:rsid w:val="005F5873"/>
    <w:rPr>
      <w:color w:val="800080"/>
      <w:u w:val="single"/>
    </w:rPr>
  </w:style>
  <w:style w:type="character" w:styleId="af1">
    <w:name w:val="Hyperlink"/>
    <w:basedOn w:val="a0"/>
    <w:uiPriority w:val="99"/>
    <w:qFormat/>
    <w:rsid w:val="005F5873"/>
    <w:rPr>
      <w:color w:val="0000FF"/>
      <w:u w:val="single"/>
    </w:rPr>
  </w:style>
  <w:style w:type="character" w:styleId="af2">
    <w:name w:val="annotation reference"/>
    <w:basedOn w:val="a0"/>
    <w:uiPriority w:val="99"/>
    <w:qFormat/>
    <w:rsid w:val="005F5873"/>
    <w:rPr>
      <w:sz w:val="21"/>
      <w:szCs w:val="21"/>
    </w:rPr>
  </w:style>
  <w:style w:type="character" w:customStyle="1" w:styleId="0Char">
    <w:name w:val="样式 正文文本缩进 + 左  0 字符 Char"/>
    <w:basedOn w:val="a0"/>
    <w:rsid w:val="005F5873"/>
    <w:rPr>
      <w:rFonts w:ascii="Times New Roman" w:eastAsia="宋体" w:hAnsi="Times New Roman" w:cs="Times New Roman" w:hint="default"/>
      <w:kern w:val="2"/>
      <w:sz w:val="24"/>
    </w:rPr>
  </w:style>
  <w:style w:type="character" w:customStyle="1" w:styleId="Char9">
    <w:name w:val="_正文段落 Char"/>
    <w:basedOn w:val="a0"/>
    <w:rsid w:val="005F5873"/>
    <w:rPr>
      <w:rFonts w:ascii="Times New Roman" w:eastAsia="宋体" w:hAnsi="Times New Roman" w:cs="Times New Roman" w:hint="default"/>
      <w:sz w:val="24"/>
      <w:szCs w:val="24"/>
    </w:rPr>
  </w:style>
  <w:style w:type="character" w:customStyle="1" w:styleId="af3">
    <w:name w:val="目录 字符"/>
    <w:basedOn w:val="a0"/>
    <w:rsid w:val="005F5873"/>
    <w:rPr>
      <w:rFonts w:ascii="黑体" w:eastAsia="黑体" w:hAnsi="宋体" w:cs="Times New Roman" w:hint="eastAsia"/>
      <w:b/>
      <w:kern w:val="2"/>
      <w:sz w:val="32"/>
      <w:szCs w:val="32"/>
    </w:rPr>
  </w:style>
  <w:style w:type="character" w:customStyle="1" w:styleId="af4">
    <w:name w:val="图片格式 字符"/>
    <w:basedOn w:val="a0"/>
    <w:link w:val="af5"/>
    <w:rsid w:val="005F5873"/>
    <w:rPr>
      <w:rFonts w:ascii="宋体" w:hAnsi="宋体" w:cs="Times New Roman"/>
      <w:sz w:val="21"/>
      <w:szCs w:val="21"/>
    </w:rPr>
  </w:style>
  <w:style w:type="paragraph" w:customStyle="1" w:styleId="af5">
    <w:name w:val="图片格式"/>
    <w:basedOn w:val="a"/>
    <w:link w:val="af4"/>
    <w:rsid w:val="005F5873"/>
    <w:pPr>
      <w:jc w:val="center"/>
    </w:pPr>
    <w:rPr>
      <w:rFonts w:ascii="宋体" w:hAnsi="宋体" w:cs="Times New Roman"/>
      <w:sz w:val="21"/>
      <w:szCs w:val="21"/>
    </w:rPr>
  </w:style>
  <w:style w:type="character" w:customStyle="1" w:styleId="af6">
    <w:name w:val="题注 字符"/>
    <w:aliases w:val=" Char1 字符,信息主题 字符,题注(图注) + 居中 字符,Char Char Char Char Char 字符,插图题注 字符,L1 Caption 字符,Caption Table 字符,题注 Char Char Char Char 字符, Char2 Char 字符,题注-QBPT 字符,题注-QBPT Char 字符,Char2 Char 字符,CaptionDHI 字符,题注 Char Char Char Char1 字符,题注1 Char 字符,题注－图 字符"/>
    <w:basedOn w:val="a0"/>
    <w:rsid w:val="005F5873"/>
    <w:rPr>
      <w:rFonts w:ascii="Arial" w:eastAsia="黑体" w:hAnsi="Arial" w:cs="Arial" w:hint="default"/>
    </w:rPr>
  </w:style>
  <w:style w:type="character" w:customStyle="1" w:styleId="af7">
    <w:name w:val="表格样式 字符"/>
    <w:basedOn w:val="a0"/>
    <w:rsid w:val="005F5873"/>
    <w:rPr>
      <w:rFonts w:ascii="宋体" w:eastAsia="宋体" w:hAnsi="宋体" w:cs="Times New Roman" w:hint="eastAsia"/>
      <w:kern w:val="2"/>
      <w:sz w:val="24"/>
      <w:szCs w:val="24"/>
    </w:rPr>
  </w:style>
  <w:style w:type="character" w:customStyle="1" w:styleId="30">
    <w:name w:val="批注文字 字符3"/>
    <w:basedOn w:val="a0"/>
    <w:rsid w:val="005F5873"/>
    <w:rPr>
      <w:rFonts w:ascii="Calibri" w:eastAsia="宋体" w:hAnsi="Calibri" w:cs="Times New Roman" w:hint="default"/>
      <w:kern w:val="2"/>
      <w:sz w:val="21"/>
      <w:szCs w:val="24"/>
    </w:rPr>
  </w:style>
  <w:style w:type="paragraph" w:customStyle="1" w:styleId="af8">
    <w:name w:val="表格格式"/>
    <w:basedOn w:val="a"/>
    <w:link w:val="af9"/>
    <w:rsid w:val="005F5873"/>
    <w:pPr>
      <w:spacing w:beforeLines="50" w:afterLines="50" w:line="240" w:lineRule="auto"/>
    </w:pPr>
    <w:rPr>
      <w:rFonts w:ascii="仿宋_GB2312" w:eastAsia="仿宋_GB2312" w:cs="Times New Roman"/>
      <w:szCs w:val="32"/>
    </w:rPr>
  </w:style>
  <w:style w:type="character" w:customStyle="1" w:styleId="af9">
    <w:name w:val="表格格式 字符"/>
    <w:basedOn w:val="a0"/>
    <w:link w:val="af8"/>
    <w:rsid w:val="005F5873"/>
    <w:rPr>
      <w:rFonts w:ascii="仿宋_GB2312" w:eastAsia="仿宋_GB2312" w:cs="Times New Roman"/>
      <w:szCs w:val="32"/>
    </w:rPr>
  </w:style>
  <w:style w:type="character" w:customStyle="1" w:styleId="h-5">
    <w:name w:val="h-图题注5 字符"/>
    <w:basedOn w:val="a0"/>
    <w:rsid w:val="005F5873"/>
    <w:rPr>
      <w:rFonts w:ascii="宋体" w:eastAsia="宋体" w:hAnsi="宋体" w:cs="Times New Roman" w:hint="eastAsia"/>
      <w:b/>
      <w:snapToGrid/>
      <w:sz w:val="18"/>
      <w:szCs w:val="24"/>
      <w:lang w:val="zh-CN"/>
    </w:rPr>
  </w:style>
  <w:style w:type="character" w:customStyle="1" w:styleId="afa">
    <w:name w:val="表格样式"/>
    <w:basedOn w:val="a0"/>
    <w:rsid w:val="005F5873"/>
    <w:rPr>
      <w:rFonts w:ascii="宋体" w:eastAsia="宋体" w:hAnsi="宋体" w:cs="宋体" w:hint="eastAsia"/>
      <w:kern w:val="2"/>
      <w:sz w:val="24"/>
      <w:szCs w:val="24"/>
    </w:rPr>
  </w:style>
  <w:style w:type="character" w:customStyle="1" w:styleId="Chara">
    <w:name w:val="_正文 Char"/>
    <w:basedOn w:val="a0"/>
    <w:rsid w:val="005F5873"/>
    <w:rPr>
      <w:kern w:val="2"/>
      <w:sz w:val="24"/>
      <w:szCs w:val="21"/>
    </w:rPr>
  </w:style>
  <w:style w:type="character" w:customStyle="1" w:styleId="afb">
    <w:name w:val="正文首行缩进 字符"/>
    <w:basedOn w:val="a0"/>
    <w:rsid w:val="005F5873"/>
    <w:rPr>
      <w:rFonts w:ascii="Calibri" w:eastAsia="宋体" w:hAnsi="Calibri" w:cs="Times New Roman" w:hint="default"/>
      <w:kern w:val="2"/>
      <w:sz w:val="21"/>
      <w:szCs w:val="24"/>
    </w:rPr>
  </w:style>
  <w:style w:type="character" w:customStyle="1" w:styleId="h0Char">
    <w:name w:val="h0 Char"/>
    <w:basedOn w:val="a0"/>
    <w:rsid w:val="005F5873"/>
    <w:rPr>
      <w:rFonts w:ascii="宋体" w:eastAsia="宋体" w:hAnsi="宋体" w:cs="Times New Roman" w:hint="eastAsia"/>
      <w:sz w:val="24"/>
      <w:szCs w:val="24"/>
      <w:lang w:val="zh-CN"/>
    </w:rPr>
  </w:style>
  <w:style w:type="paragraph" w:styleId="11">
    <w:name w:val="toc 1"/>
    <w:basedOn w:val="a"/>
    <w:next w:val="a"/>
    <w:autoRedefine/>
    <w:uiPriority w:val="39"/>
    <w:qFormat/>
    <w:rsid w:val="005F5873"/>
    <w:pPr>
      <w:tabs>
        <w:tab w:val="right" w:leader="dot" w:pos="8296"/>
      </w:tabs>
      <w:jc w:val="left"/>
    </w:pPr>
    <w:rPr>
      <w:rFonts w:ascii="仿宋" w:eastAsia="仿宋" w:hAnsi="仿宋" w:cs="仿宋"/>
      <w:b/>
      <w:bCs/>
      <w:caps/>
      <w:szCs w:val="24"/>
    </w:rPr>
  </w:style>
  <w:style w:type="paragraph" w:styleId="20">
    <w:name w:val="toc 2"/>
    <w:basedOn w:val="a"/>
    <w:next w:val="a"/>
    <w:autoRedefine/>
    <w:uiPriority w:val="39"/>
    <w:qFormat/>
    <w:rsid w:val="005F5873"/>
    <w:pPr>
      <w:ind w:firstLineChars="200" w:firstLine="200"/>
      <w:jc w:val="left"/>
    </w:pPr>
    <w:rPr>
      <w:rFonts w:ascii="仿宋" w:eastAsia="仿宋" w:hAnsi="仿宋" w:cs="仿宋"/>
      <w:smallCaps/>
      <w:szCs w:val="24"/>
    </w:rPr>
  </w:style>
  <w:style w:type="paragraph" w:styleId="31">
    <w:name w:val="toc 3"/>
    <w:basedOn w:val="a"/>
    <w:next w:val="a"/>
    <w:autoRedefine/>
    <w:uiPriority w:val="39"/>
    <w:qFormat/>
    <w:rsid w:val="005F5873"/>
    <w:pPr>
      <w:ind w:firstLineChars="400" w:firstLine="400"/>
      <w:jc w:val="left"/>
    </w:pPr>
    <w:rPr>
      <w:rFonts w:ascii="仿宋" w:eastAsia="仿宋" w:hAnsi="仿宋" w:cs="仿宋"/>
      <w:iCs/>
      <w:szCs w:val="24"/>
    </w:rPr>
  </w:style>
  <w:style w:type="paragraph" w:styleId="40">
    <w:name w:val="toc 4"/>
    <w:basedOn w:val="a"/>
    <w:next w:val="a"/>
    <w:autoRedefine/>
    <w:uiPriority w:val="39"/>
    <w:unhideWhenUsed/>
    <w:qFormat/>
    <w:rsid w:val="005F5873"/>
    <w:pPr>
      <w:spacing w:line="240" w:lineRule="auto"/>
      <w:ind w:left="630"/>
      <w:jc w:val="left"/>
    </w:pPr>
    <w:rPr>
      <w:rFonts w:asciiTheme="minorHAnsi" w:hAnsiTheme="minorHAnsi" w:cstheme="minorHAnsi"/>
      <w:sz w:val="18"/>
      <w:szCs w:val="18"/>
    </w:rPr>
  </w:style>
  <w:style w:type="paragraph" w:styleId="50">
    <w:name w:val="toc 5"/>
    <w:basedOn w:val="a"/>
    <w:next w:val="a"/>
    <w:autoRedefine/>
    <w:uiPriority w:val="39"/>
    <w:unhideWhenUsed/>
    <w:rsid w:val="005F5873"/>
    <w:pPr>
      <w:spacing w:line="240" w:lineRule="auto"/>
      <w:ind w:left="840"/>
      <w:jc w:val="left"/>
    </w:pPr>
    <w:rPr>
      <w:rFonts w:asciiTheme="minorHAnsi" w:hAnsiTheme="minorHAnsi" w:cstheme="minorHAnsi"/>
      <w:sz w:val="18"/>
      <w:szCs w:val="18"/>
    </w:rPr>
  </w:style>
  <w:style w:type="paragraph" w:styleId="60">
    <w:name w:val="toc 6"/>
    <w:basedOn w:val="a"/>
    <w:next w:val="a"/>
    <w:autoRedefine/>
    <w:uiPriority w:val="39"/>
    <w:unhideWhenUsed/>
    <w:rsid w:val="005F5873"/>
    <w:pPr>
      <w:spacing w:line="240" w:lineRule="auto"/>
      <w:ind w:left="1050"/>
      <w:jc w:val="left"/>
    </w:pPr>
    <w:rPr>
      <w:rFonts w:asciiTheme="minorHAnsi" w:hAnsiTheme="minorHAnsi" w:cstheme="minorHAnsi"/>
      <w:sz w:val="18"/>
      <w:szCs w:val="18"/>
    </w:rPr>
  </w:style>
  <w:style w:type="paragraph" w:styleId="70">
    <w:name w:val="toc 7"/>
    <w:basedOn w:val="a"/>
    <w:next w:val="a"/>
    <w:autoRedefine/>
    <w:uiPriority w:val="39"/>
    <w:unhideWhenUsed/>
    <w:rsid w:val="005F5873"/>
    <w:pPr>
      <w:spacing w:line="240" w:lineRule="auto"/>
      <w:ind w:left="1260"/>
      <w:jc w:val="left"/>
    </w:pPr>
    <w:rPr>
      <w:rFonts w:asciiTheme="minorHAnsi" w:hAnsiTheme="minorHAnsi" w:cstheme="minorHAnsi"/>
      <w:sz w:val="18"/>
      <w:szCs w:val="18"/>
    </w:rPr>
  </w:style>
  <w:style w:type="paragraph" w:styleId="80">
    <w:name w:val="toc 8"/>
    <w:basedOn w:val="a"/>
    <w:next w:val="a"/>
    <w:autoRedefine/>
    <w:uiPriority w:val="39"/>
    <w:unhideWhenUsed/>
    <w:rsid w:val="005F5873"/>
    <w:pPr>
      <w:spacing w:line="240" w:lineRule="auto"/>
      <w:ind w:left="1470"/>
      <w:jc w:val="left"/>
    </w:pPr>
    <w:rPr>
      <w:rFonts w:asciiTheme="minorHAnsi" w:hAnsiTheme="minorHAnsi" w:cstheme="minorHAnsi"/>
      <w:sz w:val="18"/>
      <w:szCs w:val="18"/>
    </w:rPr>
  </w:style>
  <w:style w:type="paragraph" w:styleId="90">
    <w:name w:val="toc 9"/>
    <w:basedOn w:val="a"/>
    <w:next w:val="a"/>
    <w:autoRedefine/>
    <w:uiPriority w:val="39"/>
    <w:unhideWhenUsed/>
    <w:rsid w:val="005F5873"/>
    <w:pPr>
      <w:spacing w:line="240" w:lineRule="auto"/>
      <w:ind w:left="1680"/>
      <w:jc w:val="left"/>
    </w:pPr>
    <w:rPr>
      <w:rFonts w:asciiTheme="minorHAnsi" w:hAnsiTheme="minorHAnsi" w:cstheme="minorHAnsi"/>
      <w:sz w:val="18"/>
      <w:szCs w:val="18"/>
    </w:rPr>
  </w:style>
  <w:style w:type="character" w:customStyle="1" w:styleId="UnresolvedMention">
    <w:name w:val="Unresolved Mention"/>
    <w:basedOn w:val="a0"/>
    <w:uiPriority w:val="99"/>
    <w:semiHidden/>
    <w:unhideWhenUsed/>
    <w:rsid w:val="005F5873"/>
    <w:rPr>
      <w:color w:val="605E5C"/>
      <w:shd w:val="clear" w:color="auto" w:fill="E1DFDD"/>
    </w:rPr>
  </w:style>
  <w:style w:type="character" w:styleId="afc">
    <w:name w:val="Emphasis"/>
    <w:basedOn w:val="a0"/>
    <w:uiPriority w:val="20"/>
    <w:qFormat/>
    <w:rsid w:val="005F5873"/>
    <w:rPr>
      <w:i/>
      <w:iCs/>
    </w:rPr>
  </w:style>
  <w:style w:type="character" w:customStyle="1" w:styleId="12">
    <w:name w:val="正文缩进 字符1"/>
    <w:basedOn w:val="a0"/>
    <w:rsid w:val="005F5873"/>
    <w:rPr>
      <w:rFonts w:ascii="Calibri" w:eastAsia="宋体" w:hAnsi="Calibri" w:cs="Times New Roman"/>
      <w:sz w:val="24"/>
      <w:szCs w:val="22"/>
    </w:rPr>
  </w:style>
  <w:style w:type="character" w:customStyle="1" w:styleId="afd">
    <w:name w:val="列表段落 字符"/>
    <w:aliases w:val="列出段落 字符,Bullet List 字符,numbered 字符,FooterText 字符,Paragraphe de liste1 字符,符号列表 字符,段落样式 字符,lp1 字符,List 字符,正文.制度 字符,使用列表编号 字符,1.2.3标题 字符,ZJGIS列表项 字符,列出段落5 字符,列出段落6 字符,符号1.1（天云科技） 字符,List Paragraph1 字符,列出段落2 字符,·ûºÅÁÐ±í 字符,¡¤?o?¨¢D¡À¨ª 字符,stc标题4 字符1"/>
    <w:basedOn w:val="a0"/>
    <w:rsid w:val="005F5873"/>
    <w:rPr>
      <w:rFonts w:ascii="等线" w:hAnsi="等线" w:cs="Times New Roman"/>
      <w:kern w:val="2"/>
      <w:sz w:val="24"/>
      <w:szCs w:val="22"/>
    </w:rPr>
  </w:style>
  <w:style w:type="paragraph" w:styleId="afe">
    <w:name w:val="Title"/>
    <w:basedOn w:val="a"/>
    <w:next w:val="a"/>
    <w:link w:val="Charb"/>
    <w:uiPriority w:val="10"/>
    <w:qFormat/>
    <w:rsid w:val="005F5873"/>
    <w:pPr>
      <w:spacing w:before="240" w:after="60" w:line="240" w:lineRule="auto"/>
      <w:jc w:val="center"/>
      <w:outlineLvl w:val="0"/>
    </w:pPr>
    <w:rPr>
      <w:rFonts w:asciiTheme="majorHAnsi" w:eastAsia="宋体" w:hAnsiTheme="majorHAnsi" w:cstheme="majorBidi"/>
      <w:b/>
      <w:bCs/>
      <w:sz w:val="32"/>
      <w:szCs w:val="32"/>
    </w:rPr>
  </w:style>
  <w:style w:type="character" w:customStyle="1" w:styleId="Charb">
    <w:name w:val="标题 Char"/>
    <w:basedOn w:val="a0"/>
    <w:link w:val="afe"/>
    <w:uiPriority w:val="10"/>
    <w:rsid w:val="005F5873"/>
    <w:rPr>
      <w:rFonts w:asciiTheme="majorHAnsi" w:eastAsia="宋体" w:hAnsiTheme="majorHAnsi" w:cstheme="majorBidi"/>
      <w:b/>
      <w:bCs/>
      <w:sz w:val="32"/>
      <w:szCs w:val="32"/>
    </w:rPr>
  </w:style>
  <w:style w:type="character" w:styleId="aff">
    <w:name w:val="Book Title"/>
    <w:basedOn w:val="a0"/>
    <w:uiPriority w:val="33"/>
    <w:qFormat/>
    <w:rsid w:val="005F5873"/>
    <w:rPr>
      <w:b/>
      <w:bCs/>
      <w:smallCaps/>
      <w:spacing w:val="5"/>
    </w:rPr>
  </w:style>
  <w:style w:type="character" w:styleId="aff0">
    <w:name w:val="Strong"/>
    <w:basedOn w:val="a0"/>
    <w:uiPriority w:val="22"/>
    <w:qFormat/>
    <w:rsid w:val="005F5873"/>
    <w:rPr>
      <w:b/>
      <w:bCs/>
    </w:rPr>
  </w:style>
  <w:style w:type="table" w:customStyle="1" w:styleId="TableNormal">
    <w:name w:val="Table Normal"/>
    <w:qFormat/>
    <w:rsid w:val="005F5873"/>
    <w:pPr>
      <w:pBdr>
        <w:top w:val="nil"/>
        <w:left w:val="nil"/>
        <w:bottom w:val="nil"/>
        <w:right w:val="nil"/>
        <w:between w:val="nil"/>
        <w:bar w:val="nil"/>
      </w:pBdr>
      <w:spacing w:line="240" w:lineRule="auto"/>
    </w:pPr>
    <w:rPr>
      <w:rFonts w:cs="Times New Roman"/>
      <w:kern w:val="0"/>
      <w:sz w:val="20"/>
      <w:szCs w:val="20"/>
      <w:bdr w:val="nil"/>
    </w:rPr>
    <w:tblPr>
      <w:tblInd w:w="0" w:type="dxa"/>
      <w:tblCellMar>
        <w:top w:w="0" w:type="dxa"/>
        <w:left w:w="0" w:type="dxa"/>
        <w:bottom w:w="0" w:type="dxa"/>
        <w:right w:w="0" w:type="dxa"/>
      </w:tblCellMar>
    </w:tblPr>
  </w:style>
  <w:style w:type="paragraph" w:customStyle="1" w:styleId="aff1">
    <w:name w:val="居中标题"/>
    <w:basedOn w:val="a"/>
    <w:next w:val="a"/>
    <w:qFormat/>
    <w:rsid w:val="005F5873"/>
    <w:pPr>
      <w:jc w:val="center"/>
    </w:pPr>
    <w:rPr>
      <w:rFonts w:eastAsia="黑体" w:cs="Times New Roman"/>
      <w:sz w:val="30"/>
      <w:szCs w:val="24"/>
    </w:rPr>
  </w:style>
  <w:style w:type="paragraph" w:customStyle="1" w:styleId="NormalSimple">
    <w:name w:val="NormalSimple"/>
    <w:basedOn w:val="a"/>
    <w:rsid w:val="005F5873"/>
    <w:pPr>
      <w:widowControl/>
      <w:overflowPunct w:val="0"/>
      <w:autoSpaceDE w:val="0"/>
      <w:autoSpaceDN w:val="0"/>
      <w:adjustRightInd w:val="0"/>
      <w:spacing w:line="240" w:lineRule="auto"/>
      <w:jc w:val="left"/>
      <w:textAlignment w:val="baseline"/>
    </w:pPr>
    <w:rPr>
      <w:rFonts w:ascii="Tahoma" w:eastAsia="宋体" w:hAnsi="Tahoma" w:cs="Times New Roman"/>
      <w:kern w:val="0"/>
      <w:sz w:val="21"/>
      <w:szCs w:val="20"/>
      <w:lang w:val="en-GB" w:eastAsia="fr-FR"/>
    </w:rPr>
  </w:style>
  <w:style w:type="paragraph" w:customStyle="1" w:styleId="13">
    <w:name w:val="表格样式 1"/>
    <w:rsid w:val="005F5873"/>
    <w:pPr>
      <w:spacing w:line="240" w:lineRule="auto"/>
    </w:pPr>
    <w:rPr>
      <w:rFonts w:ascii="Helvetica" w:eastAsia="Helvetica" w:hAnsi="Helvetica" w:cs="Helvetica"/>
      <w:b/>
      <w:bCs/>
      <w:color w:val="000000"/>
      <w:kern w:val="0"/>
      <w:sz w:val="21"/>
      <w:szCs w:val="22"/>
    </w:rPr>
  </w:style>
  <w:style w:type="paragraph" w:customStyle="1" w:styleId="21">
    <w:name w:val="表格样式 2"/>
    <w:rsid w:val="005F5873"/>
    <w:pPr>
      <w:spacing w:line="240" w:lineRule="auto"/>
    </w:pPr>
    <w:rPr>
      <w:rFonts w:ascii="Helvetica" w:eastAsia="Helvetica" w:hAnsi="Helvetica" w:cs="Helvetica"/>
      <w:color w:val="000000"/>
      <w:kern w:val="0"/>
      <w:sz w:val="21"/>
      <w:szCs w:val="22"/>
    </w:rPr>
  </w:style>
  <w:style w:type="paragraph" w:customStyle="1" w:styleId="B">
    <w:name w:val="正文 B"/>
    <w:qFormat/>
    <w:rsid w:val="005F5873"/>
    <w:pPr>
      <w:spacing w:line="240" w:lineRule="auto"/>
    </w:pPr>
    <w:rPr>
      <w:rFonts w:eastAsia="Arial Unicode MS" w:hAnsi="Arial Unicode MS" w:cs="Arial Unicode MS"/>
      <w:color w:val="000000"/>
      <w:kern w:val="0"/>
      <w:u w:color="000000"/>
    </w:rPr>
  </w:style>
  <w:style w:type="paragraph" w:customStyle="1" w:styleId="Normal0">
    <w:name w:val="Normal0"/>
    <w:rsid w:val="005F5873"/>
    <w:pPr>
      <w:spacing w:line="240" w:lineRule="auto"/>
    </w:pPr>
    <w:rPr>
      <w:rFonts w:eastAsia="宋体" w:cs="Times New Roman"/>
      <w:kern w:val="0"/>
      <w:sz w:val="20"/>
      <w:szCs w:val="20"/>
      <w:lang w:eastAsia="en-US"/>
    </w:rPr>
  </w:style>
  <w:style w:type="paragraph" w:customStyle="1" w:styleId="aff2">
    <w:name w:val="设计正文"/>
    <w:basedOn w:val="a"/>
    <w:qFormat/>
    <w:rsid w:val="005F5873"/>
    <w:pPr>
      <w:ind w:firstLineChars="150" w:firstLine="360"/>
    </w:pPr>
    <w:rPr>
      <w:rFonts w:ascii="Verdana" w:eastAsia="宋体" w:hAnsi="Verdana" w:cs="Times New Roman"/>
      <w:szCs w:val="24"/>
    </w:rPr>
  </w:style>
  <w:style w:type="paragraph" w:customStyle="1" w:styleId="B1">
    <w:name w:val="B.1"/>
    <w:basedOn w:val="a"/>
    <w:next w:val="a"/>
    <w:rsid w:val="005F5873"/>
    <w:pPr>
      <w:tabs>
        <w:tab w:val="left" w:pos="360"/>
      </w:tabs>
      <w:spacing w:beforeLines="50" w:afterLines="50" w:line="240" w:lineRule="auto"/>
      <w:outlineLvl w:val="1"/>
    </w:pPr>
    <w:rPr>
      <w:rFonts w:ascii="黑体" w:eastAsia="黑体" w:hAnsi="黑体" w:cs="Times New Roman"/>
      <w:sz w:val="21"/>
      <w:szCs w:val="21"/>
    </w:rPr>
  </w:style>
  <w:style w:type="paragraph" w:customStyle="1" w:styleId="B11">
    <w:name w:val="B.1.1"/>
    <w:basedOn w:val="a"/>
    <w:next w:val="a"/>
    <w:rsid w:val="005F5873"/>
    <w:pPr>
      <w:spacing w:beforeLines="50" w:afterLines="50" w:line="240" w:lineRule="auto"/>
      <w:ind w:left="839"/>
      <w:outlineLvl w:val="2"/>
    </w:pPr>
    <w:rPr>
      <w:rFonts w:ascii="黑体" w:eastAsia="黑体" w:hAnsi="黑体" w:cs="Times New Roman"/>
      <w:sz w:val="21"/>
      <w:szCs w:val="24"/>
    </w:rPr>
  </w:style>
  <w:style w:type="paragraph" w:customStyle="1" w:styleId="B111">
    <w:name w:val="B.1.1.1"/>
    <w:basedOn w:val="a"/>
    <w:next w:val="a"/>
    <w:rsid w:val="005F5873"/>
    <w:pPr>
      <w:spacing w:beforeLines="50" w:afterLines="50" w:line="240" w:lineRule="auto"/>
      <w:outlineLvl w:val="3"/>
    </w:pPr>
    <w:rPr>
      <w:rFonts w:ascii="黑体" w:eastAsia="黑体" w:hAnsi="宋体" w:cs="Times New Roman"/>
      <w:sz w:val="21"/>
      <w:szCs w:val="24"/>
    </w:rPr>
  </w:style>
  <w:style w:type="paragraph" w:customStyle="1" w:styleId="aff3">
    <w:name w:val="首行缩进"/>
    <w:basedOn w:val="a"/>
    <w:link w:val="Charc"/>
    <w:rsid w:val="005F5873"/>
    <w:pPr>
      <w:spacing w:line="240" w:lineRule="auto"/>
      <w:ind w:firstLineChars="200" w:firstLine="200"/>
    </w:pPr>
    <w:rPr>
      <w:rFonts w:ascii="华文细黑" w:eastAsia="华文细黑" w:hAnsi="华文细黑"/>
      <w:sz w:val="21"/>
    </w:rPr>
  </w:style>
  <w:style w:type="paragraph" w:styleId="aff4">
    <w:name w:val="Plain Text"/>
    <w:basedOn w:val="a"/>
    <w:link w:val="Chard"/>
    <w:qFormat/>
    <w:rsid w:val="005F5873"/>
    <w:pPr>
      <w:spacing w:line="240" w:lineRule="auto"/>
    </w:pPr>
    <w:rPr>
      <w:rFonts w:ascii="宋体" w:eastAsia="宋体" w:hAnsi="Courier New" w:cs="Times New Roman"/>
      <w:sz w:val="21"/>
      <w:szCs w:val="20"/>
    </w:rPr>
  </w:style>
  <w:style w:type="character" w:customStyle="1" w:styleId="Chard">
    <w:name w:val="纯文本 Char"/>
    <w:basedOn w:val="a0"/>
    <w:link w:val="aff4"/>
    <w:qFormat/>
    <w:rsid w:val="005F5873"/>
    <w:rPr>
      <w:rFonts w:ascii="宋体" w:eastAsia="宋体" w:hAnsi="Courier New" w:cs="Times New Roman"/>
      <w:sz w:val="21"/>
      <w:szCs w:val="20"/>
    </w:rPr>
  </w:style>
  <w:style w:type="paragraph" w:styleId="aff5">
    <w:name w:val="footnote text"/>
    <w:basedOn w:val="a"/>
    <w:link w:val="Char16"/>
    <w:uiPriority w:val="99"/>
    <w:unhideWhenUsed/>
    <w:qFormat/>
    <w:rsid w:val="005F5873"/>
    <w:pPr>
      <w:snapToGrid w:val="0"/>
      <w:spacing w:line="240" w:lineRule="auto"/>
      <w:jc w:val="left"/>
    </w:pPr>
    <w:rPr>
      <w:rFonts w:asciiTheme="minorHAnsi" w:eastAsia="华文细黑" w:hAnsiTheme="minorHAnsi"/>
      <w:sz w:val="18"/>
      <w:szCs w:val="18"/>
    </w:rPr>
  </w:style>
  <w:style w:type="character" w:customStyle="1" w:styleId="Chare">
    <w:name w:val="脚注文本 Char"/>
    <w:basedOn w:val="a0"/>
    <w:uiPriority w:val="99"/>
    <w:semiHidden/>
    <w:rsid w:val="005F5873"/>
    <w:rPr>
      <w:sz w:val="18"/>
      <w:szCs w:val="18"/>
    </w:rPr>
  </w:style>
  <w:style w:type="character" w:customStyle="1" w:styleId="Char16">
    <w:name w:val="脚注文本 Char1"/>
    <w:basedOn w:val="a0"/>
    <w:link w:val="aff5"/>
    <w:uiPriority w:val="99"/>
    <w:qFormat/>
    <w:rsid w:val="005F5873"/>
    <w:rPr>
      <w:rFonts w:asciiTheme="minorHAnsi" w:eastAsia="华文细黑" w:hAnsiTheme="minorHAnsi"/>
      <w:sz w:val="18"/>
      <w:szCs w:val="18"/>
    </w:rPr>
  </w:style>
  <w:style w:type="paragraph" w:styleId="HTML">
    <w:name w:val="HTML Preformatted"/>
    <w:basedOn w:val="a"/>
    <w:link w:val="HTMLChar"/>
    <w:uiPriority w:val="99"/>
    <w:unhideWhenUsed/>
    <w:qFormat/>
    <w:rsid w:val="005F58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宋体"/>
      <w:kern w:val="0"/>
      <w:szCs w:val="24"/>
    </w:rPr>
  </w:style>
  <w:style w:type="character" w:customStyle="1" w:styleId="HTMLChar">
    <w:name w:val="HTML 预设格式 Char"/>
    <w:basedOn w:val="a0"/>
    <w:link w:val="HTML"/>
    <w:uiPriority w:val="99"/>
    <w:qFormat/>
    <w:rsid w:val="005F5873"/>
    <w:rPr>
      <w:rFonts w:ascii="宋体" w:eastAsia="宋体" w:hAnsi="宋体" w:cs="宋体"/>
      <w:kern w:val="0"/>
    </w:rPr>
  </w:style>
  <w:style w:type="paragraph" w:styleId="aff6">
    <w:name w:val="Normal (Web)"/>
    <w:basedOn w:val="a"/>
    <w:uiPriority w:val="99"/>
    <w:unhideWhenUsed/>
    <w:qFormat/>
    <w:rsid w:val="005F5873"/>
    <w:pPr>
      <w:widowControl/>
      <w:spacing w:before="100" w:beforeAutospacing="1" w:after="100" w:afterAutospacing="1" w:line="240" w:lineRule="auto"/>
      <w:jc w:val="left"/>
    </w:pPr>
    <w:rPr>
      <w:rFonts w:ascii="宋体" w:eastAsia="宋体" w:hAnsi="宋体" w:cs="宋体"/>
      <w:kern w:val="0"/>
      <w:szCs w:val="24"/>
    </w:rPr>
  </w:style>
  <w:style w:type="table" w:styleId="-1">
    <w:name w:val="Colorful List Accent 1"/>
    <w:basedOn w:val="a1"/>
    <w:unhideWhenUsed/>
    <w:qFormat/>
    <w:rsid w:val="005F5873"/>
    <w:pPr>
      <w:spacing w:line="240" w:lineRule="auto"/>
    </w:pPr>
    <w:rPr>
      <w:rFonts w:asciiTheme="minorHAnsi" w:hAnsiTheme="minorHAnsi"/>
      <w:color w:val="000000"/>
      <w:kern w:val="0"/>
      <w:sz w:val="20"/>
      <w:szCs w:val="2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aff7">
    <w:name w:val="footnote reference"/>
    <w:basedOn w:val="a0"/>
    <w:uiPriority w:val="99"/>
    <w:unhideWhenUsed/>
    <w:qFormat/>
    <w:rsid w:val="005F5873"/>
    <w:rPr>
      <w:vertAlign w:val="superscript"/>
    </w:rPr>
  </w:style>
  <w:style w:type="character" w:styleId="aff8">
    <w:name w:val="Placeholder Text"/>
    <w:basedOn w:val="a0"/>
    <w:uiPriority w:val="99"/>
    <w:semiHidden/>
    <w:qFormat/>
    <w:rsid w:val="005F5873"/>
    <w:rPr>
      <w:color w:val="808080"/>
    </w:rPr>
  </w:style>
  <w:style w:type="character" w:customStyle="1" w:styleId="Charc">
    <w:name w:val="首行缩进 Char"/>
    <w:basedOn w:val="a0"/>
    <w:link w:val="aff3"/>
    <w:qFormat/>
    <w:rsid w:val="005F5873"/>
    <w:rPr>
      <w:rFonts w:ascii="华文细黑" w:eastAsia="华文细黑" w:hAnsi="华文细黑"/>
      <w:sz w:val="21"/>
      <w:szCs w:val="22"/>
    </w:rPr>
  </w:style>
  <w:style w:type="character" w:customStyle="1" w:styleId="-1Char">
    <w:name w:val="彩色列表 - 强调文字颜色 1 Char"/>
    <w:rsid w:val="005F5873"/>
  </w:style>
  <w:style w:type="paragraph" w:customStyle="1" w:styleId="NewNewNewNewNewNewNewNewNew">
    <w:name w:val="正文 New New New New New New New New New"/>
    <w:rsid w:val="005F5873"/>
    <w:pPr>
      <w:widowControl w:val="0"/>
      <w:spacing w:line="240" w:lineRule="auto"/>
      <w:jc w:val="both"/>
    </w:pPr>
    <w:rPr>
      <w:rFonts w:eastAsia="宋体" w:cs="Times New Roman"/>
      <w:sz w:val="21"/>
    </w:rPr>
  </w:style>
  <w:style w:type="paragraph" w:customStyle="1" w:styleId="NewNewNewNewNewNewNewNewNewNewNewNewNewNewNew">
    <w:name w:val="正文 New New New New New New New New New New New New New New New"/>
    <w:qFormat/>
    <w:rsid w:val="005F5873"/>
    <w:pPr>
      <w:widowControl w:val="0"/>
      <w:spacing w:line="240" w:lineRule="auto"/>
      <w:jc w:val="both"/>
    </w:pPr>
    <w:rPr>
      <w:rFonts w:eastAsia="宋体" w:cs="Times New Roman"/>
      <w:sz w:val="21"/>
    </w:rPr>
  </w:style>
  <w:style w:type="paragraph" w:customStyle="1" w:styleId="NewNewNewNewNewNewNewNewNewNewNewNewNewNewNewNew">
    <w:name w:val="正文 New New New New New New New New New New New New New New New New"/>
    <w:rsid w:val="005F5873"/>
    <w:pPr>
      <w:widowControl w:val="0"/>
      <w:spacing w:line="240" w:lineRule="auto"/>
      <w:jc w:val="both"/>
    </w:pPr>
    <w:rPr>
      <w:rFonts w:eastAsia="宋体" w:cs="Times New Roman"/>
      <w:sz w:val="21"/>
    </w:rPr>
  </w:style>
  <w:style w:type="character" w:customStyle="1" w:styleId="objectbrace">
    <w:name w:val="objectbrace"/>
    <w:basedOn w:val="a0"/>
    <w:qFormat/>
    <w:rsid w:val="005F5873"/>
  </w:style>
  <w:style w:type="character" w:customStyle="1" w:styleId="collapsible">
    <w:name w:val="collapsible"/>
    <w:basedOn w:val="a0"/>
    <w:rsid w:val="005F5873"/>
  </w:style>
  <w:style w:type="character" w:customStyle="1" w:styleId="propertyname">
    <w:name w:val="propertyname"/>
    <w:basedOn w:val="a0"/>
    <w:qFormat/>
    <w:rsid w:val="005F5873"/>
  </w:style>
  <w:style w:type="character" w:customStyle="1" w:styleId="string">
    <w:name w:val="string"/>
    <w:basedOn w:val="a0"/>
    <w:rsid w:val="005F5873"/>
  </w:style>
  <w:style w:type="character" w:customStyle="1" w:styleId="comma">
    <w:name w:val="comma"/>
    <w:basedOn w:val="a0"/>
    <w:rsid w:val="005F5873"/>
  </w:style>
  <w:style w:type="paragraph" w:customStyle="1" w:styleId="TOC1">
    <w:name w:val="TOC 标题1"/>
    <w:basedOn w:val="1"/>
    <w:next w:val="a"/>
    <w:uiPriority w:val="39"/>
    <w:unhideWhenUsed/>
    <w:qFormat/>
    <w:rsid w:val="005F5873"/>
    <w:pPr>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ff9">
    <w:name w:val="Body Text"/>
    <w:basedOn w:val="a"/>
    <w:link w:val="Char17"/>
    <w:uiPriority w:val="99"/>
    <w:qFormat/>
    <w:rsid w:val="005F5873"/>
    <w:pPr>
      <w:autoSpaceDE w:val="0"/>
      <w:autoSpaceDN w:val="0"/>
      <w:spacing w:line="240" w:lineRule="auto"/>
      <w:jc w:val="left"/>
    </w:pPr>
    <w:rPr>
      <w:rFonts w:ascii="宋体" w:eastAsia="宋体" w:hAnsi="宋体" w:cs="宋体"/>
      <w:kern w:val="0"/>
      <w:sz w:val="22"/>
      <w:lang w:val="zh-CN" w:bidi="zh-CN"/>
    </w:rPr>
  </w:style>
  <w:style w:type="character" w:customStyle="1" w:styleId="Charf">
    <w:name w:val="正文文本 Char"/>
    <w:basedOn w:val="a0"/>
    <w:uiPriority w:val="99"/>
    <w:semiHidden/>
    <w:rsid w:val="005F5873"/>
    <w:rPr>
      <w:szCs w:val="22"/>
    </w:rPr>
  </w:style>
  <w:style w:type="character" w:customStyle="1" w:styleId="Char17">
    <w:name w:val="正文文本 Char1"/>
    <w:basedOn w:val="a0"/>
    <w:link w:val="aff9"/>
    <w:uiPriority w:val="99"/>
    <w:rsid w:val="005F5873"/>
    <w:rPr>
      <w:rFonts w:ascii="宋体" w:eastAsia="宋体" w:hAnsi="宋体" w:cs="宋体"/>
      <w:kern w:val="0"/>
      <w:sz w:val="22"/>
      <w:szCs w:val="22"/>
      <w:lang w:val="zh-CN" w:bidi="zh-CN"/>
    </w:rPr>
  </w:style>
  <w:style w:type="paragraph" w:styleId="32">
    <w:name w:val="Body Text Indent 3"/>
    <w:basedOn w:val="a"/>
    <w:link w:val="3Char0"/>
    <w:rsid w:val="005F5873"/>
    <w:pPr>
      <w:spacing w:line="240" w:lineRule="auto"/>
      <w:ind w:firstLine="210"/>
    </w:pPr>
    <w:rPr>
      <w:rFonts w:ascii="@RS_Song" w:eastAsia="等线" w:hAnsi="@RS_Song" w:cs="@RS_Song"/>
      <w:sz w:val="21"/>
    </w:rPr>
  </w:style>
  <w:style w:type="character" w:customStyle="1" w:styleId="3Char0">
    <w:name w:val="正文文本缩进 3 Char"/>
    <w:basedOn w:val="a0"/>
    <w:link w:val="32"/>
    <w:rsid w:val="005F5873"/>
    <w:rPr>
      <w:rFonts w:ascii="@RS_Song" w:eastAsia="等线" w:hAnsi="@RS_Song" w:cs="@RS_Song"/>
      <w:sz w:val="21"/>
      <w:szCs w:val="22"/>
    </w:rPr>
  </w:style>
  <w:style w:type="character" w:customStyle="1" w:styleId="33">
    <w:name w:val="正文文本缩进 3 字符"/>
    <w:basedOn w:val="a0"/>
    <w:uiPriority w:val="99"/>
    <w:rsid w:val="005F5873"/>
    <w:rPr>
      <w:rFonts w:asciiTheme="minorHAnsi" w:eastAsiaTheme="minorEastAsia" w:hAnsiTheme="minorHAnsi" w:cstheme="minorBidi"/>
      <w:kern w:val="2"/>
      <w:sz w:val="16"/>
      <w:szCs w:val="16"/>
    </w:rPr>
  </w:style>
  <w:style w:type="paragraph" w:customStyle="1" w:styleId="Charf0">
    <w:name w:val="样式 加粗 黑色 Char"/>
    <w:basedOn w:val="a"/>
    <w:link w:val="CharChar"/>
    <w:rsid w:val="005F5873"/>
    <w:pPr>
      <w:ind w:firstLineChars="200" w:firstLine="200"/>
    </w:pPr>
    <w:rPr>
      <w:rFonts w:ascii="@RS_Song" w:eastAsia="等线" w:hAnsi="@RS_Song" w:cs="@RS_Song"/>
      <w:b/>
      <w:color w:val="000000"/>
      <w:sz w:val="21"/>
      <w:szCs w:val="24"/>
    </w:rPr>
  </w:style>
  <w:style w:type="character" w:customStyle="1" w:styleId="CharChar">
    <w:name w:val="样式 加粗 黑色 Char Char"/>
    <w:link w:val="Charf0"/>
    <w:rsid w:val="005F5873"/>
    <w:rPr>
      <w:rFonts w:ascii="@RS_Song" w:eastAsia="等线" w:hAnsi="@RS_Song" w:cs="@RS_Song"/>
      <w:b/>
      <w:color w:val="000000"/>
      <w:sz w:val="21"/>
    </w:rPr>
  </w:style>
  <w:style w:type="paragraph" w:styleId="affa">
    <w:name w:val="Body Text Indent"/>
    <w:basedOn w:val="a"/>
    <w:link w:val="Charf1"/>
    <w:uiPriority w:val="99"/>
    <w:unhideWhenUsed/>
    <w:rsid w:val="005F5873"/>
    <w:pPr>
      <w:spacing w:after="120" w:line="240" w:lineRule="auto"/>
      <w:ind w:leftChars="200" w:left="420"/>
    </w:pPr>
    <w:rPr>
      <w:rFonts w:ascii="@RS_Song" w:eastAsia="等线" w:hAnsi="@RS_Song" w:cs="@RS_Song"/>
      <w:sz w:val="21"/>
    </w:rPr>
  </w:style>
  <w:style w:type="character" w:customStyle="1" w:styleId="Charf1">
    <w:name w:val="正文文本缩进 Char"/>
    <w:basedOn w:val="a0"/>
    <w:link w:val="affa"/>
    <w:uiPriority w:val="99"/>
    <w:rsid w:val="005F5873"/>
    <w:rPr>
      <w:rFonts w:ascii="@RS_Song" w:eastAsia="等线" w:hAnsi="@RS_Song" w:cs="@RS_Song"/>
      <w:sz w:val="21"/>
      <w:szCs w:val="22"/>
    </w:rPr>
  </w:style>
  <w:style w:type="character" w:customStyle="1" w:styleId="affb">
    <w:name w:val="正文文本缩进 字符"/>
    <w:basedOn w:val="a0"/>
    <w:rsid w:val="005F5873"/>
    <w:rPr>
      <w:rFonts w:asciiTheme="minorHAnsi" w:eastAsiaTheme="minorEastAsia" w:hAnsiTheme="minorHAnsi" w:cstheme="minorBidi"/>
      <w:kern w:val="2"/>
      <w:sz w:val="21"/>
      <w:szCs w:val="24"/>
    </w:rPr>
  </w:style>
  <w:style w:type="character" w:customStyle="1" w:styleId="2Char0">
    <w:name w:val="正文首行缩进 2 Char"/>
    <w:uiPriority w:val="99"/>
    <w:rsid w:val="005F5873"/>
    <w:rPr>
      <w:rFonts w:ascii="@RS_Song" w:hAnsi="@RS_Song" w:cs="@RS_Song"/>
      <w:kern w:val="2"/>
      <w:sz w:val="21"/>
      <w:szCs w:val="22"/>
    </w:rPr>
  </w:style>
  <w:style w:type="paragraph" w:customStyle="1" w:styleId="Default">
    <w:name w:val="Default"/>
    <w:rsid w:val="005F5873"/>
    <w:pPr>
      <w:widowControl w:val="0"/>
      <w:autoSpaceDE w:val="0"/>
      <w:autoSpaceDN w:val="0"/>
      <w:adjustRightInd w:val="0"/>
      <w:spacing w:line="240" w:lineRule="auto"/>
    </w:pPr>
    <w:rPr>
      <w:rFonts w:ascii="@RS_Song" w:eastAsia="@RS_Song" w:hAnsi="@RS_Song" w:cs="@RS_Song"/>
      <w:color w:val="000000"/>
      <w:kern w:val="0"/>
    </w:rPr>
  </w:style>
  <w:style w:type="paragraph" w:styleId="22">
    <w:name w:val="Body Text First Indent 2"/>
    <w:basedOn w:val="affa"/>
    <w:link w:val="2Char10"/>
    <w:rsid w:val="005F5873"/>
    <w:pPr>
      <w:ind w:firstLineChars="200" w:firstLine="420"/>
    </w:pPr>
    <w:rPr>
      <w:rFonts w:asciiTheme="minorHAnsi" w:eastAsiaTheme="minorEastAsia" w:hAnsiTheme="minorHAnsi" w:cstheme="minorBidi"/>
      <w:szCs w:val="24"/>
    </w:rPr>
  </w:style>
  <w:style w:type="character" w:customStyle="1" w:styleId="2Char10">
    <w:name w:val="正文首行缩进 2 Char1"/>
    <w:basedOn w:val="Charf1"/>
    <w:link w:val="22"/>
    <w:rsid w:val="005F5873"/>
    <w:rPr>
      <w:rFonts w:asciiTheme="minorHAnsi" w:eastAsia="等线" w:hAnsiTheme="minorHAnsi" w:cs="@RS_Song"/>
      <w:sz w:val="21"/>
      <w:szCs w:val="22"/>
    </w:rPr>
  </w:style>
  <w:style w:type="character" w:customStyle="1" w:styleId="110">
    <w:name w:val="标题 1 字符1"/>
    <w:rsid w:val="005F5873"/>
    <w:rPr>
      <w:rFonts w:ascii="@RS_Song" w:eastAsia="等线" w:hAnsi="@RS_Song" w:cs="@RS_Song"/>
      <w:b/>
      <w:bCs/>
      <w:kern w:val="44"/>
      <w:sz w:val="28"/>
      <w:szCs w:val="44"/>
    </w:rPr>
  </w:style>
  <w:style w:type="character" w:customStyle="1" w:styleId="310">
    <w:name w:val="标题 3 字符1"/>
    <w:uiPriority w:val="9"/>
    <w:rsid w:val="005F5873"/>
    <w:rPr>
      <w:rFonts w:ascii="@RS_Song" w:eastAsia="等线" w:hAnsi="@RS_Song" w:cs="@RS_Song"/>
      <w:b/>
      <w:bCs/>
      <w:sz w:val="32"/>
      <w:szCs w:val="32"/>
    </w:rPr>
  </w:style>
  <w:style w:type="character" w:customStyle="1" w:styleId="311">
    <w:name w:val="正文文本缩进 3 字符1"/>
    <w:rsid w:val="005F5873"/>
    <w:rPr>
      <w:rFonts w:ascii="@RS_Song" w:eastAsia="等线" w:hAnsi="@RS_Song" w:cs="@RS_Song"/>
    </w:rPr>
  </w:style>
  <w:style w:type="character" w:customStyle="1" w:styleId="14">
    <w:name w:val="未处理的提及1"/>
    <w:basedOn w:val="a0"/>
    <w:uiPriority w:val="99"/>
    <w:semiHidden/>
    <w:unhideWhenUsed/>
    <w:rsid w:val="005F5873"/>
    <w:rPr>
      <w:color w:val="808080"/>
      <w:shd w:val="clear" w:color="auto" w:fill="E6E6E6"/>
    </w:rPr>
  </w:style>
  <w:style w:type="paragraph" w:styleId="affc">
    <w:name w:val="Date"/>
    <w:basedOn w:val="a"/>
    <w:next w:val="a"/>
    <w:link w:val="Charf2"/>
    <w:uiPriority w:val="99"/>
    <w:unhideWhenUsed/>
    <w:rsid w:val="005F5873"/>
    <w:pPr>
      <w:spacing w:line="240" w:lineRule="auto"/>
      <w:ind w:leftChars="2500" w:left="100"/>
    </w:pPr>
    <w:rPr>
      <w:rFonts w:asciiTheme="minorHAnsi" w:hAnsiTheme="minorHAnsi"/>
      <w:sz w:val="21"/>
    </w:rPr>
  </w:style>
  <w:style w:type="character" w:customStyle="1" w:styleId="Charf2">
    <w:name w:val="日期 Char"/>
    <w:basedOn w:val="a0"/>
    <w:link w:val="affc"/>
    <w:uiPriority w:val="99"/>
    <w:rsid w:val="005F5873"/>
    <w:rPr>
      <w:rFonts w:asciiTheme="minorHAnsi" w:hAnsiTheme="minorHAns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annotation text" w:qFormat="1"/>
    <w:lsdException w:name="header" w:qFormat="1"/>
    <w:lsdException w:name="footer" w:qFormat="1"/>
    <w:lsdException w:name="caption" w:uiPriority="0"/>
    <w:lsdException w:name="footnote reference" w:qFormat="1"/>
    <w:lsdException w:name="annotation reference"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First Indent" w:uiPriority="0" w:qFormat="1"/>
    <w:lsdException w:name="Body Text First Indent 2" w:uiPriority="0"/>
    <w:lsdException w:name="Body Text Indent 3"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0"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E4E1F"/>
    <w:pPr>
      <w:widowControl w:val="0"/>
      <w:jc w:val="both"/>
    </w:pPr>
    <w:rPr>
      <w:szCs w:val="22"/>
    </w:rPr>
  </w:style>
  <w:style w:type="paragraph" w:styleId="1">
    <w:name w:val="heading 1"/>
    <w:basedOn w:val="a"/>
    <w:next w:val="a"/>
    <w:link w:val="1Char"/>
    <w:qFormat/>
    <w:rsid w:val="00683056"/>
    <w:pPr>
      <w:keepNext/>
      <w:keepLines/>
      <w:numPr>
        <w:numId w:val="2"/>
      </w:numPr>
      <w:outlineLvl w:val="0"/>
    </w:pPr>
    <w:rPr>
      <w:rFonts w:eastAsia="宋体"/>
      <w:b/>
      <w:bCs/>
      <w:kern w:val="44"/>
      <w:sz w:val="36"/>
      <w:szCs w:val="44"/>
    </w:rPr>
  </w:style>
  <w:style w:type="paragraph" w:styleId="2">
    <w:name w:val="heading 2"/>
    <w:basedOn w:val="a"/>
    <w:next w:val="a"/>
    <w:link w:val="2Char"/>
    <w:uiPriority w:val="9"/>
    <w:unhideWhenUsed/>
    <w:qFormat/>
    <w:rsid w:val="00683056"/>
    <w:pPr>
      <w:keepNext/>
      <w:keepLines/>
      <w:numPr>
        <w:ilvl w:val="1"/>
        <w:numId w:val="2"/>
      </w:numPr>
      <w:outlineLvl w:val="1"/>
    </w:pPr>
    <w:rPr>
      <w:rFonts w:eastAsiaTheme="majorEastAsia" w:cstheme="majorBidi"/>
      <w:b/>
      <w:bCs/>
      <w:sz w:val="32"/>
      <w:szCs w:val="32"/>
    </w:rPr>
  </w:style>
  <w:style w:type="paragraph" w:styleId="3">
    <w:name w:val="heading 3"/>
    <w:basedOn w:val="a"/>
    <w:next w:val="a"/>
    <w:link w:val="3Char"/>
    <w:uiPriority w:val="9"/>
    <w:unhideWhenUsed/>
    <w:qFormat/>
    <w:rsid w:val="00683056"/>
    <w:pPr>
      <w:keepNext/>
      <w:keepLines/>
      <w:numPr>
        <w:ilvl w:val="2"/>
        <w:numId w:val="2"/>
      </w:numPr>
      <w:outlineLvl w:val="2"/>
    </w:pPr>
    <w:rPr>
      <w:rFonts w:eastAsia="宋体"/>
      <w:b/>
      <w:bCs/>
      <w:sz w:val="30"/>
      <w:szCs w:val="32"/>
    </w:rPr>
  </w:style>
  <w:style w:type="paragraph" w:styleId="4">
    <w:name w:val="heading 4"/>
    <w:basedOn w:val="a"/>
    <w:next w:val="a"/>
    <w:link w:val="4Char"/>
    <w:uiPriority w:val="9"/>
    <w:unhideWhenUsed/>
    <w:qFormat/>
    <w:rsid w:val="00683056"/>
    <w:pPr>
      <w:keepNext/>
      <w:keepLines/>
      <w:numPr>
        <w:ilvl w:val="3"/>
        <w:numId w:val="2"/>
      </w:numPr>
      <w:outlineLvl w:val="3"/>
    </w:pPr>
    <w:rPr>
      <w:rFonts w:eastAsia="宋体" w:cstheme="majorBidi"/>
      <w:b/>
      <w:bCs/>
      <w:sz w:val="28"/>
      <w:szCs w:val="28"/>
    </w:rPr>
  </w:style>
  <w:style w:type="paragraph" w:styleId="5">
    <w:name w:val="heading 5"/>
    <w:basedOn w:val="a"/>
    <w:next w:val="a"/>
    <w:link w:val="5Char"/>
    <w:uiPriority w:val="9"/>
    <w:unhideWhenUsed/>
    <w:qFormat/>
    <w:rsid w:val="00683056"/>
    <w:pPr>
      <w:keepNext/>
      <w:keepLines/>
      <w:numPr>
        <w:ilvl w:val="4"/>
        <w:numId w:val="2"/>
      </w:numPr>
      <w:outlineLvl w:val="4"/>
    </w:pPr>
    <w:rPr>
      <w:rFonts w:eastAsia="宋体"/>
      <w:b/>
      <w:bCs/>
      <w:sz w:val="28"/>
      <w:szCs w:val="28"/>
    </w:rPr>
  </w:style>
  <w:style w:type="paragraph" w:styleId="6">
    <w:name w:val="heading 6"/>
    <w:basedOn w:val="a"/>
    <w:next w:val="a"/>
    <w:link w:val="6Char"/>
    <w:uiPriority w:val="9"/>
    <w:unhideWhenUsed/>
    <w:qFormat/>
    <w:rsid w:val="00683056"/>
    <w:pPr>
      <w:keepNext/>
      <w:keepLines/>
      <w:numPr>
        <w:ilvl w:val="5"/>
        <w:numId w:val="2"/>
      </w:numPr>
      <w:outlineLvl w:val="5"/>
    </w:pPr>
    <w:rPr>
      <w:rFonts w:eastAsiaTheme="majorEastAsia" w:cstheme="majorBidi"/>
      <w:b/>
      <w:bCs/>
      <w:sz w:val="28"/>
    </w:rPr>
  </w:style>
  <w:style w:type="paragraph" w:styleId="7">
    <w:name w:val="heading 7"/>
    <w:basedOn w:val="a"/>
    <w:next w:val="a"/>
    <w:link w:val="7Char"/>
    <w:uiPriority w:val="9"/>
    <w:unhideWhenUsed/>
    <w:qFormat/>
    <w:rsid w:val="00683056"/>
    <w:pPr>
      <w:keepNext/>
      <w:keepLines/>
      <w:numPr>
        <w:ilvl w:val="6"/>
        <w:numId w:val="2"/>
      </w:numPr>
      <w:outlineLvl w:val="6"/>
    </w:pPr>
    <w:rPr>
      <w:rFonts w:eastAsia="宋体"/>
      <w:b/>
      <w:bCs/>
      <w:sz w:val="28"/>
    </w:rPr>
  </w:style>
  <w:style w:type="paragraph" w:styleId="8">
    <w:name w:val="heading 8"/>
    <w:basedOn w:val="a"/>
    <w:next w:val="a"/>
    <w:link w:val="8Char"/>
    <w:uiPriority w:val="9"/>
    <w:unhideWhenUsed/>
    <w:qFormat/>
    <w:rsid w:val="00683056"/>
    <w:pPr>
      <w:keepNext/>
      <w:keepLines/>
      <w:numPr>
        <w:ilvl w:val="7"/>
        <w:numId w:val="2"/>
      </w:numPr>
      <w:outlineLvl w:val="7"/>
    </w:pPr>
    <w:rPr>
      <w:rFonts w:eastAsia="宋体" w:cstheme="majorBidi"/>
      <w:b/>
      <w:sz w:val="28"/>
    </w:rPr>
  </w:style>
  <w:style w:type="paragraph" w:styleId="9">
    <w:name w:val="heading 9"/>
    <w:basedOn w:val="a"/>
    <w:next w:val="a"/>
    <w:link w:val="9Char"/>
    <w:uiPriority w:val="9"/>
    <w:unhideWhenUsed/>
    <w:qFormat/>
    <w:rsid w:val="004C7C13"/>
    <w:pPr>
      <w:keepNext/>
      <w:keepLines/>
      <w:numPr>
        <w:ilvl w:val="8"/>
        <w:numId w:val="2"/>
      </w:numPr>
      <w:outlineLvl w:val="8"/>
    </w:pPr>
    <w:rPr>
      <w:rFonts w:eastAsia="宋体" w:cstheme="majorBidi"/>
      <w:b/>
      <w:sz w:val="2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53731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537319"/>
    <w:rPr>
      <w:sz w:val="18"/>
      <w:szCs w:val="18"/>
    </w:rPr>
  </w:style>
  <w:style w:type="paragraph" w:styleId="a4">
    <w:name w:val="footer"/>
    <w:basedOn w:val="a"/>
    <w:link w:val="Char0"/>
    <w:uiPriority w:val="99"/>
    <w:unhideWhenUsed/>
    <w:qFormat/>
    <w:rsid w:val="00537319"/>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537319"/>
    <w:rPr>
      <w:sz w:val="18"/>
      <w:szCs w:val="18"/>
    </w:rPr>
  </w:style>
  <w:style w:type="character" w:customStyle="1" w:styleId="1Char">
    <w:name w:val="标题 1 Char"/>
    <w:basedOn w:val="a0"/>
    <w:link w:val="1"/>
    <w:qFormat/>
    <w:rsid w:val="00683056"/>
    <w:rPr>
      <w:rFonts w:eastAsia="宋体"/>
      <w:b/>
      <w:bCs/>
      <w:kern w:val="44"/>
      <w:sz w:val="36"/>
      <w:szCs w:val="44"/>
    </w:rPr>
  </w:style>
  <w:style w:type="character" w:customStyle="1" w:styleId="2Char">
    <w:name w:val="标题 2 Char"/>
    <w:basedOn w:val="a0"/>
    <w:link w:val="2"/>
    <w:uiPriority w:val="9"/>
    <w:qFormat/>
    <w:rsid w:val="00683056"/>
    <w:rPr>
      <w:rFonts w:eastAsiaTheme="majorEastAsia" w:cstheme="majorBidi"/>
      <w:b/>
      <w:bCs/>
      <w:sz w:val="32"/>
      <w:szCs w:val="32"/>
    </w:rPr>
  </w:style>
  <w:style w:type="character" w:customStyle="1" w:styleId="3Char">
    <w:name w:val="标题 3 Char"/>
    <w:basedOn w:val="a0"/>
    <w:link w:val="3"/>
    <w:uiPriority w:val="9"/>
    <w:qFormat/>
    <w:rsid w:val="00683056"/>
    <w:rPr>
      <w:rFonts w:eastAsia="宋体"/>
      <w:b/>
      <w:bCs/>
      <w:sz w:val="30"/>
      <w:szCs w:val="32"/>
    </w:rPr>
  </w:style>
  <w:style w:type="character" w:customStyle="1" w:styleId="4Char">
    <w:name w:val="标题 4 Char"/>
    <w:basedOn w:val="a0"/>
    <w:link w:val="4"/>
    <w:uiPriority w:val="9"/>
    <w:qFormat/>
    <w:rsid w:val="00683056"/>
    <w:rPr>
      <w:rFonts w:eastAsia="宋体" w:cstheme="majorBidi"/>
      <w:b/>
      <w:bCs/>
      <w:sz w:val="28"/>
      <w:szCs w:val="28"/>
    </w:rPr>
  </w:style>
  <w:style w:type="character" w:customStyle="1" w:styleId="5Char">
    <w:name w:val="标题 5 Char"/>
    <w:basedOn w:val="a0"/>
    <w:link w:val="5"/>
    <w:uiPriority w:val="9"/>
    <w:qFormat/>
    <w:rsid w:val="00683056"/>
    <w:rPr>
      <w:rFonts w:eastAsia="宋体"/>
      <w:b/>
      <w:bCs/>
      <w:sz w:val="28"/>
      <w:szCs w:val="28"/>
    </w:rPr>
  </w:style>
  <w:style w:type="character" w:customStyle="1" w:styleId="6Char">
    <w:name w:val="标题 6 Char"/>
    <w:basedOn w:val="a0"/>
    <w:link w:val="6"/>
    <w:uiPriority w:val="9"/>
    <w:qFormat/>
    <w:rsid w:val="005E4E1F"/>
    <w:rPr>
      <w:rFonts w:eastAsiaTheme="majorEastAsia" w:cstheme="majorBidi"/>
      <w:b/>
      <w:bCs/>
      <w:sz w:val="28"/>
      <w:szCs w:val="22"/>
    </w:rPr>
  </w:style>
  <w:style w:type="character" w:customStyle="1" w:styleId="7Char">
    <w:name w:val="标题 7 Char"/>
    <w:basedOn w:val="a0"/>
    <w:link w:val="7"/>
    <w:uiPriority w:val="9"/>
    <w:qFormat/>
    <w:rsid w:val="00683056"/>
    <w:rPr>
      <w:rFonts w:eastAsia="宋体"/>
      <w:b/>
      <w:bCs/>
      <w:sz w:val="28"/>
      <w:szCs w:val="22"/>
    </w:rPr>
  </w:style>
  <w:style w:type="character" w:customStyle="1" w:styleId="8Char">
    <w:name w:val="标题 8 Char"/>
    <w:basedOn w:val="a0"/>
    <w:link w:val="8"/>
    <w:uiPriority w:val="9"/>
    <w:qFormat/>
    <w:rsid w:val="00683056"/>
    <w:rPr>
      <w:rFonts w:eastAsia="宋体" w:cstheme="majorBidi"/>
      <w:b/>
      <w:sz w:val="28"/>
      <w:szCs w:val="22"/>
    </w:rPr>
  </w:style>
  <w:style w:type="character" w:customStyle="1" w:styleId="9Char">
    <w:name w:val="标题 9 Char"/>
    <w:basedOn w:val="a0"/>
    <w:link w:val="9"/>
    <w:uiPriority w:val="9"/>
    <w:qFormat/>
    <w:rsid w:val="004C7C13"/>
    <w:rPr>
      <w:rFonts w:eastAsia="宋体" w:cstheme="majorBidi"/>
      <w:b/>
      <w:sz w:val="28"/>
      <w:szCs w:val="21"/>
    </w:rPr>
  </w:style>
  <w:style w:type="paragraph" w:customStyle="1" w:styleId="a5">
    <w:name w:val="__正文"/>
    <w:link w:val="Char1"/>
    <w:rsid w:val="005F5873"/>
    <w:pPr>
      <w:ind w:firstLineChars="200" w:firstLine="200"/>
    </w:pPr>
    <w:rPr>
      <w:rFonts w:ascii="Calibri" w:eastAsia="宋体" w:hAnsi="Calibri" w:cs="Times New Roman"/>
    </w:rPr>
  </w:style>
  <w:style w:type="character" w:customStyle="1" w:styleId="Char1">
    <w:name w:val="__正文 Char"/>
    <w:link w:val="a5"/>
    <w:rsid w:val="005F5873"/>
    <w:rPr>
      <w:rFonts w:ascii="Calibri" w:eastAsia="宋体" w:hAnsi="Calibri" w:cs="Times New Roman"/>
    </w:rPr>
  </w:style>
  <w:style w:type="paragraph" w:customStyle="1" w:styleId="10">
    <w:name w:val="无间隔1"/>
    <w:uiPriority w:val="1"/>
    <w:rsid w:val="005F5873"/>
    <w:pPr>
      <w:adjustRightInd w:val="0"/>
      <w:snapToGrid w:val="0"/>
    </w:pPr>
    <w:rPr>
      <w:rFonts w:ascii="Tahoma" w:eastAsia="微软雅黑" w:hAnsi="Tahoma" w:cs="Times New Roman"/>
      <w:kern w:val="0"/>
      <w:sz w:val="22"/>
    </w:rPr>
  </w:style>
  <w:style w:type="paragraph" w:customStyle="1" w:styleId="TableParagraph">
    <w:name w:val="Table Paragraph"/>
    <w:basedOn w:val="a"/>
    <w:uiPriority w:val="1"/>
    <w:qFormat/>
    <w:rsid w:val="005F5873"/>
    <w:pPr>
      <w:autoSpaceDE w:val="0"/>
      <w:autoSpaceDN w:val="0"/>
      <w:spacing w:line="240" w:lineRule="auto"/>
    </w:pPr>
    <w:rPr>
      <w:rFonts w:ascii="宋体" w:eastAsia="宋体" w:hAnsi="宋体" w:cs="宋体"/>
      <w:kern w:val="0"/>
      <w:sz w:val="22"/>
      <w:szCs w:val="24"/>
      <w:lang w:eastAsia="en-US"/>
    </w:rPr>
  </w:style>
  <w:style w:type="paragraph" w:styleId="a6">
    <w:name w:val="caption"/>
    <w:basedOn w:val="a"/>
    <w:next w:val="a"/>
    <w:unhideWhenUsed/>
    <w:rsid w:val="005F5873"/>
    <w:pPr>
      <w:spacing w:line="240" w:lineRule="auto"/>
    </w:pPr>
    <w:rPr>
      <w:rFonts w:asciiTheme="majorHAnsi" w:eastAsia="黑体" w:hAnsiTheme="majorHAnsi" w:cstheme="majorBidi"/>
      <w:sz w:val="20"/>
      <w:szCs w:val="20"/>
    </w:rPr>
  </w:style>
  <w:style w:type="paragraph" w:styleId="a7">
    <w:name w:val="List Paragraph"/>
    <w:aliases w:val="表格段落,编号,列表11,List3,List,符号列表,lp1,List11,List111,List1111,List11111,List111111,List1111111,List11111111,List111111111,List1111111111,List11111111111,List111111111111,List1111111111111,List11111111111111,List111111111111111,stc标题4,列表1,List1,编,列出段落1"/>
    <w:basedOn w:val="a"/>
    <w:link w:val="Char2"/>
    <w:rsid w:val="005F5873"/>
    <w:pPr>
      <w:spacing w:line="240" w:lineRule="auto"/>
      <w:ind w:firstLineChars="200" w:firstLine="420"/>
    </w:pPr>
    <w:rPr>
      <w:rFonts w:asciiTheme="minorHAnsi" w:hAnsiTheme="minorHAnsi"/>
      <w:sz w:val="21"/>
      <w:szCs w:val="24"/>
    </w:rPr>
  </w:style>
  <w:style w:type="character" w:customStyle="1" w:styleId="Char2">
    <w:name w:val="列出段落 Char"/>
    <w:aliases w:val="表格段落 Char,编号 Char,列表11 Char,List3 Char,List Char,符号列表 Char,lp1 Char,List11 Char,List111 Char,List1111 Char,List11111 Char,List111111 Char,List1111111 Char,List11111111 Char,List111111111 Char,List1111111111 Char,List11111111111 Char,列表1 Char"/>
    <w:link w:val="a7"/>
    <w:uiPriority w:val="34"/>
    <w:rsid w:val="005F5873"/>
    <w:rPr>
      <w:rFonts w:asciiTheme="minorHAnsi" w:hAnsiTheme="minorHAnsi"/>
      <w:sz w:val="21"/>
    </w:rPr>
  </w:style>
  <w:style w:type="paragraph" w:styleId="TOC">
    <w:name w:val="TOC Heading"/>
    <w:basedOn w:val="1"/>
    <w:next w:val="a"/>
    <w:uiPriority w:val="39"/>
    <w:unhideWhenUsed/>
    <w:qFormat/>
    <w:rsid w:val="005F5873"/>
    <w:pPr>
      <w:numPr>
        <w:numId w:val="0"/>
      </w:numPr>
      <w:spacing w:before="340" w:after="330" w:line="578" w:lineRule="auto"/>
      <w:outlineLvl w:val="9"/>
    </w:pPr>
    <w:rPr>
      <w:rFonts w:asciiTheme="minorHAnsi" w:hAnsiTheme="minorHAnsi"/>
      <w:sz w:val="44"/>
    </w:rPr>
  </w:style>
  <w:style w:type="paragraph" w:styleId="a8">
    <w:name w:val="No Spacing"/>
    <w:uiPriority w:val="1"/>
    <w:qFormat/>
    <w:rsid w:val="005F5873"/>
    <w:pPr>
      <w:widowControl w:val="0"/>
      <w:jc w:val="both"/>
    </w:pPr>
  </w:style>
  <w:style w:type="paragraph" w:styleId="a9">
    <w:name w:val="Subtitle"/>
    <w:basedOn w:val="a"/>
    <w:next w:val="a"/>
    <w:link w:val="Char3"/>
    <w:uiPriority w:val="11"/>
    <w:qFormat/>
    <w:rsid w:val="005F5873"/>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3">
    <w:name w:val="副标题 Char"/>
    <w:basedOn w:val="a0"/>
    <w:link w:val="a9"/>
    <w:uiPriority w:val="11"/>
    <w:rsid w:val="005F5873"/>
    <w:rPr>
      <w:rFonts w:asciiTheme="majorHAnsi" w:eastAsia="宋体" w:hAnsiTheme="majorHAnsi" w:cstheme="majorBidi"/>
      <w:b/>
      <w:bCs/>
      <w:kern w:val="28"/>
      <w:sz w:val="32"/>
      <w:szCs w:val="32"/>
    </w:rPr>
  </w:style>
  <w:style w:type="character" w:customStyle="1" w:styleId="3Char1">
    <w:name w:val="标题 3 Char1"/>
    <w:basedOn w:val="a0"/>
    <w:uiPriority w:val="9"/>
    <w:rsid w:val="005F5873"/>
    <w:rPr>
      <w:rFonts w:cs="Times New Roman"/>
      <w:b/>
      <w:bCs/>
      <w:kern w:val="2"/>
      <w:sz w:val="32"/>
      <w:szCs w:val="32"/>
    </w:rPr>
  </w:style>
  <w:style w:type="character" w:customStyle="1" w:styleId="1Char1">
    <w:name w:val="标题 1 Char1"/>
    <w:basedOn w:val="a0"/>
    <w:rsid w:val="005F5873"/>
    <w:rPr>
      <w:rFonts w:ascii="Times New Roman" w:eastAsia="黑体" w:hAnsi="Times New Roman" w:cs="Times New Roman"/>
      <w:b/>
      <w:kern w:val="44"/>
      <w:sz w:val="44"/>
      <w:szCs w:val="44"/>
    </w:rPr>
  </w:style>
  <w:style w:type="character" w:customStyle="1" w:styleId="2Char1">
    <w:name w:val="标题 2 Char1"/>
    <w:basedOn w:val="a0"/>
    <w:uiPriority w:val="9"/>
    <w:qFormat/>
    <w:rsid w:val="005F5873"/>
    <w:rPr>
      <w:rFonts w:ascii="Arial" w:eastAsia="黑体" w:hAnsi="宋体" w:cs="黑体"/>
      <w:b/>
      <w:kern w:val="2"/>
      <w:sz w:val="32"/>
      <w:szCs w:val="32"/>
    </w:rPr>
  </w:style>
  <w:style w:type="paragraph" w:styleId="aa">
    <w:name w:val="Normal Indent"/>
    <w:basedOn w:val="a"/>
    <w:link w:val="Char4"/>
    <w:rsid w:val="005F5873"/>
    <w:pPr>
      <w:spacing w:line="240" w:lineRule="auto"/>
      <w:ind w:firstLineChars="200" w:firstLine="420"/>
    </w:pPr>
    <w:rPr>
      <w:rFonts w:asciiTheme="minorHAnsi" w:hAnsiTheme="minorHAnsi"/>
      <w:sz w:val="21"/>
      <w:szCs w:val="24"/>
    </w:rPr>
  </w:style>
  <w:style w:type="character" w:customStyle="1" w:styleId="Char4">
    <w:name w:val="正文缩进 Char"/>
    <w:basedOn w:val="a0"/>
    <w:link w:val="aa"/>
    <w:rsid w:val="005F5873"/>
    <w:rPr>
      <w:rFonts w:asciiTheme="minorHAnsi" w:hAnsiTheme="minorHAnsi"/>
      <w:sz w:val="21"/>
    </w:rPr>
  </w:style>
  <w:style w:type="paragraph" w:styleId="ab">
    <w:name w:val="Document Map"/>
    <w:basedOn w:val="a"/>
    <w:link w:val="Char10"/>
    <w:uiPriority w:val="99"/>
    <w:qFormat/>
    <w:rsid w:val="005F5873"/>
    <w:pPr>
      <w:ind w:firstLineChars="200" w:firstLine="560"/>
    </w:pPr>
    <w:rPr>
      <w:rFonts w:ascii="宋体" w:eastAsia="宋体" w:cs="Times New Roman"/>
      <w:sz w:val="18"/>
      <w:szCs w:val="18"/>
    </w:rPr>
  </w:style>
  <w:style w:type="character" w:customStyle="1" w:styleId="Char5">
    <w:name w:val="文档结构图 Char"/>
    <w:basedOn w:val="a0"/>
    <w:uiPriority w:val="99"/>
    <w:semiHidden/>
    <w:rsid w:val="005F5873"/>
    <w:rPr>
      <w:rFonts w:ascii="宋体" w:eastAsia="宋体"/>
      <w:sz w:val="18"/>
      <w:szCs w:val="18"/>
    </w:rPr>
  </w:style>
  <w:style w:type="character" w:customStyle="1" w:styleId="Char10">
    <w:name w:val="文档结构图 Char1"/>
    <w:basedOn w:val="a0"/>
    <w:link w:val="ab"/>
    <w:uiPriority w:val="99"/>
    <w:qFormat/>
    <w:rsid w:val="005F5873"/>
    <w:rPr>
      <w:rFonts w:ascii="宋体" w:eastAsia="宋体" w:cs="Times New Roman"/>
      <w:sz w:val="18"/>
      <w:szCs w:val="18"/>
    </w:rPr>
  </w:style>
  <w:style w:type="paragraph" w:styleId="ac">
    <w:name w:val="annotation text"/>
    <w:basedOn w:val="a"/>
    <w:link w:val="Char11"/>
    <w:uiPriority w:val="99"/>
    <w:qFormat/>
    <w:rsid w:val="005F5873"/>
    <w:pPr>
      <w:spacing w:line="240" w:lineRule="auto"/>
      <w:jc w:val="left"/>
    </w:pPr>
    <w:rPr>
      <w:rFonts w:asciiTheme="minorHAnsi" w:hAnsiTheme="minorHAnsi"/>
      <w:sz w:val="21"/>
      <w:szCs w:val="24"/>
    </w:rPr>
  </w:style>
  <w:style w:type="character" w:customStyle="1" w:styleId="Char6">
    <w:name w:val="批注文字 Char"/>
    <w:basedOn w:val="a0"/>
    <w:uiPriority w:val="99"/>
    <w:rsid w:val="005F5873"/>
    <w:rPr>
      <w:szCs w:val="22"/>
    </w:rPr>
  </w:style>
  <w:style w:type="character" w:customStyle="1" w:styleId="Char11">
    <w:name w:val="批注文字 Char1"/>
    <w:basedOn w:val="a0"/>
    <w:link w:val="ac"/>
    <w:uiPriority w:val="99"/>
    <w:qFormat/>
    <w:rsid w:val="005F5873"/>
    <w:rPr>
      <w:rFonts w:asciiTheme="minorHAnsi" w:hAnsiTheme="minorHAnsi"/>
      <w:sz w:val="21"/>
    </w:rPr>
  </w:style>
  <w:style w:type="paragraph" w:styleId="ad">
    <w:name w:val="Balloon Text"/>
    <w:basedOn w:val="a"/>
    <w:link w:val="Char12"/>
    <w:uiPriority w:val="99"/>
    <w:qFormat/>
    <w:rsid w:val="005F5873"/>
    <w:pPr>
      <w:spacing w:line="240" w:lineRule="auto"/>
    </w:pPr>
    <w:rPr>
      <w:rFonts w:asciiTheme="minorHAnsi" w:hAnsiTheme="minorHAnsi"/>
      <w:sz w:val="18"/>
      <w:szCs w:val="24"/>
    </w:rPr>
  </w:style>
  <w:style w:type="character" w:customStyle="1" w:styleId="Char7">
    <w:name w:val="批注框文本 Char"/>
    <w:basedOn w:val="a0"/>
    <w:uiPriority w:val="99"/>
    <w:semiHidden/>
    <w:rsid w:val="005F5873"/>
    <w:rPr>
      <w:sz w:val="18"/>
      <w:szCs w:val="18"/>
    </w:rPr>
  </w:style>
  <w:style w:type="character" w:customStyle="1" w:styleId="Char12">
    <w:name w:val="批注框文本 Char1"/>
    <w:basedOn w:val="a0"/>
    <w:link w:val="ad"/>
    <w:uiPriority w:val="99"/>
    <w:qFormat/>
    <w:rsid w:val="005F5873"/>
    <w:rPr>
      <w:rFonts w:asciiTheme="minorHAnsi" w:hAnsiTheme="minorHAnsi"/>
      <w:sz w:val="18"/>
    </w:rPr>
  </w:style>
  <w:style w:type="character" w:customStyle="1" w:styleId="Char13">
    <w:name w:val="页脚 Char1"/>
    <w:basedOn w:val="a0"/>
    <w:uiPriority w:val="99"/>
    <w:qFormat/>
    <w:rsid w:val="005F5873"/>
    <w:rPr>
      <w:rFonts w:ascii="仿宋_GB2312" w:eastAsia="仿宋_GB2312" w:hAnsi="Times New Roman" w:cs="Times New Roman" w:hint="eastAsia"/>
      <w:kern w:val="2"/>
      <w:sz w:val="18"/>
      <w:szCs w:val="18"/>
    </w:rPr>
  </w:style>
  <w:style w:type="character" w:customStyle="1" w:styleId="Char14">
    <w:name w:val="页眉 Char1"/>
    <w:basedOn w:val="a0"/>
    <w:uiPriority w:val="99"/>
    <w:qFormat/>
    <w:rsid w:val="005F5873"/>
    <w:rPr>
      <w:rFonts w:ascii="仿宋_GB2312" w:eastAsia="仿宋_GB2312" w:hAnsi="Times New Roman" w:cs="Times New Roman" w:hint="eastAsia"/>
      <w:kern w:val="2"/>
      <w:sz w:val="18"/>
      <w:szCs w:val="18"/>
    </w:rPr>
  </w:style>
  <w:style w:type="paragraph" w:styleId="ae">
    <w:name w:val="annotation subject"/>
    <w:basedOn w:val="ac"/>
    <w:next w:val="ac"/>
    <w:link w:val="Char15"/>
    <w:uiPriority w:val="99"/>
    <w:qFormat/>
    <w:rsid w:val="005F5873"/>
    <w:rPr>
      <w:b/>
    </w:rPr>
  </w:style>
  <w:style w:type="character" w:customStyle="1" w:styleId="Char8">
    <w:name w:val="批注主题 Char"/>
    <w:basedOn w:val="Char6"/>
    <w:uiPriority w:val="99"/>
    <w:semiHidden/>
    <w:rsid w:val="005F5873"/>
    <w:rPr>
      <w:b/>
      <w:bCs/>
      <w:szCs w:val="22"/>
    </w:rPr>
  </w:style>
  <w:style w:type="character" w:customStyle="1" w:styleId="Char15">
    <w:name w:val="批注主题 Char1"/>
    <w:basedOn w:val="Char11"/>
    <w:link w:val="ae"/>
    <w:uiPriority w:val="99"/>
    <w:qFormat/>
    <w:rsid w:val="005F5873"/>
    <w:rPr>
      <w:rFonts w:asciiTheme="minorHAnsi" w:hAnsiTheme="minorHAnsi"/>
      <w:b/>
      <w:sz w:val="21"/>
    </w:rPr>
  </w:style>
  <w:style w:type="table" w:styleId="af">
    <w:name w:val="Table Grid"/>
    <w:basedOn w:val="a1"/>
    <w:uiPriority w:val="39"/>
    <w:qFormat/>
    <w:rsid w:val="005F5873"/>
    <w:pPr>
      <w:widowControl w:val="0"/>
      <w:spacing w:line="240" w:lineRule="auto"/>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FollowedHyperlink"/>
    <w:basedOn w:val="a0"/>
    <w:uiPriority w:val="99"/>
    <w:qFormat/>
    <w:rsid w:val="005F5873"/>
    <w:rPr>
      <w:color w:val="800080"/>
      <w:u w:val="single"/>
    </w:rPr>
  </w:style>
  <w:style w:type="character" w:styleId="af1">
    <w:name w:val="Hyperlink"/>
    <w:basedOn w:val="a0"/>
    <w:uiPriority w:val="99"/>
    <w:qFormat/>
    <w:rsid w:val="005F5873"/>
    <w:rPr>
      <w:color w:val="0000FF"/>
      <w:u w:val="single"/>
    </w:rPr>
  </w:style>
  <w:style w:type="character" w:styleId="af2">
    <w:name w:val="annotation reference"/>
    <w:basedOn w:val="a0"/>
    <w:uiPriority w:val="99"/>
    <w:qFormat/>
    <w:rsid w:val="005F5873"/>
    <w:rPr>
      <w:sz w:val="21"/>
      <w:szCs w:val="21"/>
    </w:rPr>
  </w:style>
  <w:style w:type="character" w:customStyle="1" w:styleId="0Char">
    <w:name w:val="样式 正文文本缩进 + 左  0 字符 Char"/>
    <w:basedOn w:val="a0"/>
    <w:rsid w:val="005F5873"/>
    <w:rPr>
      <w:rFonts w:ascii="Times New Roman" w:eastAsia="宋体" w:hAnsi="Times New Roman" w:cs="Times New Roman" w:hint="default"/>
      <w:kern w:val="2"/>
      <w:sz w:val="24"/>
    </w:rPr>
  </w:style>
  <w:style w:type="character" w:customStyle="1" w:styleId="Char9">
    <w:name w:val="_正文段落 Char"/>
    <w:basedOn w:val="a0"/>
    <w:rsid w:val="005F5873"/>
    <w:rPr>
      <w:rFonts w:ascii="Times New Roman" w:eastAsia="宋体" w:hAnsi="Times New Roman" w:cs="Times New Roman" w:hint="default"/>
      <w:sz w:val="24"/>
      <w:szCs w:val="24"/>
    </w:rPr>
  </w:style>
  <w:style w:type="character" w:customStyle="1" w:styleId="af3">
    <w:name w:val="目录 字符"/>
    <w:basedOn w:val="a0"/>
    <w:rsid w:val="005F5873"/>
    <w:rPr>
      <w:rFonts w:ascii="黑体" w:eastAsia="黑体" w:hAnsi="宋体" w:cs="Times New Roman" w:hint="eastAsia"/>
      <w:b/>
      <w:kern w:val="2"/>
      <w:sz w:val="32"/>
      <w:szCs w:val="32"/>
    </w:rPr>
  </w:style>
  <w:style w:type="character" w:customStyle="1" w:styleId="af4">
    <w:name w:val="图片格式 字符"/>
    <w:basedOn w:val="a0"/>
    <w:link w:val="af5"/>
    <w:rsid w:val="005F5873"/>
    <w:rPr>
      <w:rFonts w:ascii="宋体" w:hAnsi="宋体" w:cs="Times New Roman"/>
      <w:sz w:val="21"/>
      <w:szCs w:val="21"/>
    </w:rPr>
  </w:style>
  <w:style w:type="paragraph" w:customStyle="1" w:styleId="af5">
    <w:name w:val="图片格式"/>
    <w:basedOn w:val="a"/>
    <w:link w:val="af4"/>
    <w:rsid w:val="005F5873"/>
    <w:pPr>
      <w:jc w:val="center"/>
    </w:pPr>
    <w:rPr>
      <w:rFonts w:ascii="宋体" w:hAnsi="宋体" w:cs="Times New Roman"/>
      <w:sz w:val="21"/>
      <w:szCs w:val="21"/>
    </w:rPr>
  </w:style>
  <w:style w:type="character" w:customStyle="1" w:styleId="af6">
    <w:name w:val="题注 字符"/>
    <w:aliases w:val=" Char1 字符,信息主题 字符,题注(图注) + 居中 字符,Char Char Char Char Char 字符,插图题注 字符,L1 Caption 字符,Caption Table 字符,题注 Char Char Char Char 字符, Char2 Char 字符,题注-QBPT 字符,题注-QBPT Char 字符,Char2 Char 字符,CaptionDHI 字符,题注 Char Char Char Char1 字符,题注1 Char 字符,题注－图 字符"/>
    <w:basedOn w:val="a0"/>
    <w:rsid w:val="005F5873"/>
    <w:rPr>
      <w:rFonts w:ascii="Arial" w:eastAsia="黑体" w:hAnsi="Arial" w:cs="Arial" w:hint="default"/>
    </w:rPr>
  </w:style>
  <w:style w:type="character" w:customStyle="1" w:styleId="af7">
    <w:name w:val="表格样式 字符"/>
    <w:basedOn w:val="a0"/>
    <w:rsid w:val="005F5873"/>
    <w:rPr>
      <w:rFonts w:ascii="宋体" w:eastAsia="宋体" w:hAnsi="宋体" w:cs="Times New Roman" w:hint="eastAsia"/>
      <w:kern w:val="2"/>
      <w:sz w:val="24"/>
      <w:szCs w:val="24"/>
    </w:rPr>
  </w:style>
  <w:style w:type="character" w:customStyle="1" w:styleId="30">
    <w:name w:val="批注文字 字符3"/>
    <w:basedOn w:val="a0"/>
    <w:rsid w:val="005F5873"/>
    <w:rPr>
      <w:rFonts w:ascii="Calibri" w:eastAsia="宋体" w:hAnsi="Calibri" w:cs="Times New Roman" w:hint="default"/>
      <w:kern w:val="2"/>
      <w:sz w:val="21"/>
      <w:szCs w:val="24"/>
    </w:rPr>
  </w:style>
  <w:style w:type="paragraph" w:customStyle="1" w:styleId="af8">
    <w:name w:val="表格格式"/>
    <w:basedOn w:val="a"/>
    <w:link w:val="af9"/>
    <w:rsid w:val="005F5873"/>
    <w:pPr>
      <w:spacing w:beforeLines="50" w:before="50" w:afterLines="50" w:after="50" w:line="240" w:lineRule="auto"/>
    </w:pPr>
    <w:rPr>
      <w:rFonts w:ascii="仿宋_GB2312" w:eastAsia="仿宋_GB2312" w:cs="Times New Roman"/>
      <w:szCs w:val="32"/>
    </w:rPr>
  </w:style>
  <w:style w:type="character" w:customStyle="1" w:styleId="af9">
    <w:name w:val="表格格式 字符"/>
    <w:basedOn w:val="a0"/>
    <w:link w:val="af8"/>
    <w:rsid w:val="005F5873"/>
    <w:rPr>
      <w:rFonts w:ascii="仿宋_GB2312" w:eastAsia="仿宋_GB2312" w:cs="Times New Roman"/>
      <w:szCs w:val="32"/>
    </w:rPr>
  </w:style>
  <w:style w:type="character" w:customStyle="1" w:styleId="h-5">
    <w:name w:val="h-图题注5 字符"/>
    <w:basedOn w:val="a0"/>
    <w:rsid w:val="005F5873"/>
    <w:rPr>
      <w:rFonts w:ascii="宋体" w:eastAsia="宋体" w:hAnsi="宋体" w:cs="Times New Roman" w:hint="eastAsia"/>
      <w:b/>
      <w:snapToGrid/>
      <w:sz w:val="18"/>
      <w:szCs w:val="24"/>
      <w:lang w:val="zh-CN"/>
    </w:rPr>
  </w:style>
  <w:style w:type="character" w:customStyle="1" w:styleId="afa">
    <w:name w:val="表格样式"/>
    <w:basedOn w:val="a0"/>
    <w:rsid w:val="005F5873"/>
    <w:rPr>
      <w:rFonts w:ascii="宋体" w:eastAsia="宋体" w:hAnsi="宋体" w:cs="宋体" w:hint="eastAsia"/>
      <w:kern w:val="2"/>
      <w:sz w:val="24"/>
      <w:szCs w:val="24"/>
    </w:rPr>
  </w:style>
  <w:style w:type="character" w:customStyle="1" w:styleId="Chara">
    <w:name w:val="_正文 Char"/>
    <w:basedOn w:val="a0"/>
    <w:rsid w:val="005F5873"/>
    <w:rPr>
      <w:kern w:val="2"/>
      <w:sz w:val="24"/>
      <w:szCs w:val="21"/>
    </w:rPr>
  </w:style>
  <w:style w:type="character" w:customStyle="1" w:styleId="afb">
    <w:name w:val="正文首行缩进 字符"/>
    <w:basedOn w:val="a0"/>
    <w:rsid w:val="005F5873"/>
    <w:rPr>
      <w:rFonts w:ascii="Calibri" w:eastAsia="宋体" w:hAnsi="Calibri" w:cs="Times New Roman" w:hint="default"/>
      <w:kern w:val="2"/>
      <w:sz w:val="21"/>
      <w:szCs w:val="24"/>
    </w:rPr>
  </w:style>
  <w:style w:type="character" w:customStyle="1" w:styleId="h0Char">
    <w:name w:val="h0 Char"/>
    <w:basedOn w:val="a0"/>
    <w:rsid w:val="005F5873"/>
    <w:rPr>
      <w:rFonts w:ascii="宋体" w:eastAsia="宋体" w:hAnsi="宋体" w:cs="Times New Roman" w:hint="eastAsia"/>
      <w:sz w:val="24"/>
      <w:szCs w:val="24"/>
      <w:lang w:val="zh-CN"/>
    </w:rPr>
  </w:style>
  <w:style w:type="paragraph" w:styleId="11">
    <w:name w:val="toc 1"/>
    <w:basedOn w:val="a"/>
    <w:next w:val="a"/>
    <w:autoRedefine/>
    <w:uiPriority w:val="39"/>
    <w:qFormat/>
    <w:rsid w:val="005F5873"/>
    <w:pPr>
      <w:tabs>
        <w:tab w:val="right" w:leader="dot" w:pos="8296"/>
      </w:tabs>
      <w:jc w:val="left"/>
    </w:pPr>
    <w:rPr>
      <w:rFonts w:ascii="仿宋" w:eastAsia="仿宋" w:hAnsi="仿宋" w:cs="仿宋"/>
      <w:b/>
      <w:bCs/>
      <w:caps/>
      <w:szCs w:val="24"/>
    </w:rPr>
  </w:style>
  <w:style w:type="paragraph" w:styleId="20">
    <w:name w:val="toc 2"/>
    <w:basedOn w:val="a"/>
    <w:next w:val="a"/>
    <w:autoRedefine/>
    <w:uiPriority w:val="39"/>
    <w:qFormat/>
    <w:rsid w:val="005F5873"/>
    <w:pPr>
      <w:ind w:firstLineChars="200" w:firstLine="200"/>
      <w:jc w:val="left"/>
    </w:pPr>
    <w:rPr>
      <w:rFonts w:ascii="仿宋" w:eastAsia="仿宋" w:hAnsi="仿宋" w:cs="仿宋"/>
      <w:smallCaps/>
      <w:szCs w:val="24"/>
    </w:rPr>
  </w:style>
  <w:style w:type="paragraph" w:styleId="31">
    <w:name w:val="toc 3"/>
    <w:basedOn w:val="a"/>
    <w:next w:val="a"/>
    <w:autoRedefine/>
    <w:uiPriority w:val="39"/>
    <w:qFormat/>
    <w:rsid w:val="005F5873"/>
    <w:pPr>
      <w:ind w:firstLineChars="400" w:firstLine="400"/>
      <w:jc w:val="left"/>
    </w:pPr>
    <w:rPr>
      <w:rFonts w:ascii="仿宋" w:eastAsia="仿宋" w:hAnsi="仿宋" w:cs="仿宋"/>
      <w:iCs/>
      <w:szCs w:val="24"/>
    </w:rPr>
  </w:style>
  <w:style w:type="paragraph" w:styleId="40">
    <w:name w:val="toc 4"/>
    <w:basedOn w:val="a"/>
    <w:next w:val="a"/>
    <w:autoRedefine/>
    <w:uiPriority w:val="39"/>
    <w:unhideWhenUsed/>
    <w:qFormat/>
    <w:rsid w:val="005F5873"/>
    <w:pPr>
      <w:spacing w:line="240" w:lineRule="auto"/>
      <w:ind w:left="630"/>
      <w:jc w:val="left"/>
    </w:pPr>
    <w:rPr>
      <w:rFonts w:asciiTheme="minorHAnsi" w:hAnsiTheme="minorHAnsi" w:cstheme="minorHAnsi"/>
      <w:sz w:val="18"/>
      <w:szCs w:val="18"/>
    </w:rPr>
  </w:style>
  <w:style w:type="paragraph" w:styleId="50">
    <w:name w:val="toc 5"/>
    <w:basedOn w:val="a"/>
    <w:next w:val="a"/>
    <w:autoRedefine/>
    <w:uiPriority w:val="39"/>
    <w:unhideWhenUsed/>
    <w:rsid w:val="005F5873"/>
    <w:pPr>
      <w:spacing w:line="240" w:lineRule="auto"/>
      <w:ind w:left="840"/>
      <w:jc w:val="left"/>
    </w:pPr>
    <w:rPr>
      <w:rFonts w:asciiTheme="minorHAnsi" w:hAnsiTheme="minorHAnsi" w:cstheme="minorHAnsi"/>
      <w:sz w:val="18"/>
      <w:szCs w:val="18"/>
    </w:rPr>
  </w:style>
  <w:style w:type="paragraph" w:styleId="60">
    <w:name w:val="toc 6"/>
    <w:basedOn w:val="a"/>
    <w:next w:val="a"/>
    <w:autoRedefine/>
    <w:uiPriority w:val="39"/>
    <w:unhideWhenUsed/>
    <w:rsid w:val="005F5873"/>
    <w:pPr>
      <w:spacing w:line="240" w:lineRule="auto"/>
      <w:ind w:left="1050"/>
      <w:jc w:val="left"/>
    </w:pPr>
    <w:rPr>
      <w:rFonts w:asciiTheme="minorHAnsi" w:hAnsiTheme="minorHAnsi" w:cstheme="minorHAnsi"/>
      <w:sz w:val="18"/>
      <w:szCs w:val="18"/>
    </w:rPr>
  </w:style>
  <w:style w:type="paragraph" w:styleId="70">
    <w:name w:val="toc 7"/>
    <w:basedOn w:val="a"/>
    <w:next w:val="a"/>
    <w:autoRedefine/>
    <w:uiPriority w:val="39"/>
    <w:unhideWhenUsed/>
    <w:rsid w:val="005F5873"/>
    <w:pPr>
      <w:spacing w:line="240" w:lineRule="auto"/>
      <w:ind w:left="1260"/>
      <w:jc w:val="left"/>
    </w:pPr>
    <w:rPr>
      <w:rFonts w:asciiTheme="minorHAnsi" w:hAnsiTheme="minorHAnsi" w:cstheme="minorHAnsi"/>
      <w:sz w:val="18"/>
      <w:szCs w:val="18"/>
    </w:rPr>
  </w:style>
  <w:style w:type="paragraph" w:styleId="80">
    <w:name w:val="toc 8"/>
    <w:basedOn w:val="a"/>
    <w:next w:val="a"/>
    <w:autoRedefine/>
    <w:uiPriority w:val="39"/>
    <w:unhideWhenUsed/>
    <w:rsid w:val="005F5873"/>
    <w:pPr>
      <w:spacing w:line="240" w:lineRule="auto"/>
      <w:ind w:left="1470"/>
      <w:jc w:val="left"/>
    </w:pPr>
    <w:rPr>
      <w:rFonts w:asciiTheme="minorHAnsi" w:hAnsiTheme="minorHAnsi" w:cstheme="minorHAnsi"/>
      <w:sz w:val="18"/>
      <w:szCs w:val="18"/>
    </w:rPr>
  </w:style>
  <w:style w:type="paragraph" w:styleId="90">
    <w:name w:val="toc 9"/>
    <w:basedOn w:val="a"/>
    <w:next w:val="a"/>
    <w:autoRedefine/>
    <w:uiPriority w:val="39"/>
    <w:unhideWhenUsed/>
    <w:rsid w:val="005F5873"/>
    <w:pPr>
      <w:spacing w:line="240" w:lineRule="auto"/>
      <w:ind w:left="1680"/>
      <w:jc w:val="left"/>
    </w:pPr>
    <w:rPr>
      <w:rFonts w:asciiTheme="minorHAnsi" w:hAnsiTheme="minorHAnsi" w:cstheme="minorHAnsi"/>
      <w:sz w:val="18"/>
      <w:szCs w:val="18"/>
    </w:rPr>
  </w:style>
  <w:style w:type="character" w:customStyle="1" w:styleId="UnresolvedMention">
    <w:name w:val="Unresolved Mention"/>
    <w:basedOn w:val="a0"/>
    <w:uiPriority w:val="99"/>
    <w:semiHidden/>
    <w:unhideWhenUsed/>
    <w:rsid w:val="005F5873"/>
    <w:rPr>
      <w:color w:val="605E5C"/>
      <w:shd w:val="clear" w:color="auto" w:fill="E1DFDD"/>
    </w:rPr>
  </w:style>
  <w:style w:type="character" w:styleId="afc">
    <w:name w:val="Emphasis"/>
    <w:basedOn w:val="a0"/>
    <w:uiPriority w:val="20"/>
    <w:qFormat/>
    <w:rsid w:val="005F5873"/>
    <w:rPr>
      <w:i/>
      <w:iCs/>
    </w:rPr>
  </w:style>
  <w:style w:type="character" w:customStyle="1" w:styleId="12">
    <w:name w:val="正文缩进 字符1"/>
    <w:basedOn w:val="a0"/>
    <w:rsid w:val="005F5873"/>
    <w:rPr>
      <w:rFonts w:ascii="Calibri" w:eastAsia="宋体" w:hAnsi="Calibri" w:cs="Times New Roman"/>
      <w:sz w:val="24"/>
      <w:szCs w:val="22"/>
    </w:rPr>
  </w:style>
  <w:style w:type="character" w:customStyle="1" w:styleId="afd">
    <w:name w:val="列表段落 字符"/>
    <w:aliases w:val="列出段落 字符,Bullet List 字符,numbered 字符,FooterText 字符,Paragraphe de liste1 字符,符号列表 字符,段落样式 字符,lp1 字符,List 字符,正文.制度 字符,使用列表编号 字符,1.2.3标题 字符,ZJGIS列表项 字符,列出段落5 字符,列出段落6 字符,符号1.1（天云科技） 字符,List Paragraph1 字符,列出段落2 字符,·ûºÅÁÐ±í 字符,¡¤?o?¨¢D¡À¨ª 字符,stc标题4 字符1"/>
    <w:basedOn w:val="a0"/>
    <w:rsid w:val="005F5873"/>
    <w:rPr>
      <w:rFonts w:ascii="等线" w:hAnsi="等线" w:cs="Times New Roman"/>
      <w:kern w:val="2"/>
      <w:sz w:val="24"/>
      <w:szCs w:val="22"/>
    </w:rPr>
  </w:style>
  <w:style w:type="paragraph" w:styleId="afe">
    <w:name w:val="Title"/>
    <w:basedOn w:val="a"/>
    <w:next w:val="a"/>
    <w:link w:val="Charb"/>
    <w:uiPriority w:val="10"/>
    <w:qFormat/>
    <w:rsid w:val="005F5873"/>
    <w:pPr>
      <w:spacing w:before="240" w:after="60" w:line="240" w:lineRule="auto"/>
      <w:jc w:val="center"/>
      <w:outlineLvl w:val="0"/>
    </w:pPr>
    <w:rPr>
      <w:rFonts w:asciiTheme="majorHAnsi" w:eastAsia="宋体" w:hAnsiTheme="majorHAnsi" w:cstheme="majorBidi"/>
      <w:b/>
      <w:bCs/>
      <w:sz w:val="32"/>
      <w:szCs w:val="32"/>
    </w:rPr>
  </w:style>
  <w:style w:type="character" w:customStyle="1" w:styleId="Charb">
    <w:name w:val="标题 Char"/>
    <w:basedOn w:val="a0"/>
    <w:link w:val="afe"/>
    <w:uiPriority w:val="10"/>
    <w:rsid w:val="005F5873"/>
    <w:rPr>
      <w:rFonts w:asciiTheme="majorHAnsi" w:eastAsia="宋体" w:hAnsiTheme="majorHAnsi" w:cstheme="majorBidi"/>
      <w:b/>
      <w:bCs/>
      <w:sz w:val="32"/>
      <w:szCs w:val="32"/>
    </w:rPr>
  </w:style>
  <w:style w:type="character" w:styleId="aff">
    <w:name w:val="Book Title"/>
    <w:basedOn w:val="a0"/>
    <w:uiPriority w:val="33"/>
    <w:qFormat/>
    <w:rsid w:val="005F5873"/>
    <w:rPr>
      <w:b/>
      <w:bCs/>
      <w:smallCaps/>
      <w:spacing w:val="5"/>
    </w:rPr>
  </w:style>
  <w:style w:type="character" w:styleId="aff0">
    <w:name w:val="Strong"/>
    <w:basedOn w:val="a0"/>
    <w:uiPriority w:val="22"/>
    <w:qFormat/>
    <w:rsid w:val="005F5873"/>
    <w:rPr>
      <w:b/>
      <w:bCs/>
    </w:rPr>
  </w:style>
  <w:style w:type="table" w:customStyle="1" w:styleId="TableNormal">
    <w:name w:val="Table Normal"/>
    <w:qFormat/>
    <w:rsid w:val="005F5873"/>
    <w:pPr>
      <w:pBdr>
        <w:top w:val="nil"/>
        <w:left w:val="nil"/>
        <w:bottom w:val="nil"/>
        <w:right w:val="nil"/>
        <w:between w:val="nil"/>
        <w:bar w:val="nil"/>
      </w:pBdr>
      <w:spacing w:line="240" w:lineRule="auto"/>
    </w:pPr>
    <w:rPr>
      <w:rFonts w:cs="Times New Roman"/>
      <w:kern w:val="0"/>
      <w:sz w:val="20"/>
      <w:szCs w:val="20"/>
      <w:bdr w:val="nil"/>
    </w:rPr>
    <w:tblPr>
      <w:tblInd w:w="0" w:type="dxa"/>
      <w:tblCellMar>
        <w:top w:w="0" w:type="dxa"/>
        <w:left w:w="0" w:type="dxa"/>
        <w:bottom w:w="0" w:type="dxa"/>
        <w:right w:w="0" w:type="dxa"/>
      </w:tblCellMar>
    </w:tblPr>
  </w:style>
  <w:style w:type="paragraph" w:customStyle="1" w:styleId="aff1">
    <w:name w:val="居中标题"/>
    <w:basedOn w:val="a"/>
    <w:next w:val="a"/>
    <w:qFormat/>
    <w:rsid w:val="005F5873"/>
    <w:pPr>
      <w:jc w:val="center"/>
    </w:pPr>
    <w:rPr>
      <w:rFonts w:eastAsia="黑体" w:cs="Times New Roman"/>
      <w:sz w:val="30"/>
      <w:szCs w:val="24"/>
    </w:rPr>
  </w:style>
  <w:style w:type="paragraph" w:customStyle="1" w:styleId="NormalSimple">
    <w:name w:val="NormalSimple"/>
    <w:basedOn w:val="a"/>
    <w:rsid w:val="005F5873"/>
    <w:pPr>
      <w:widowControl/>
      <w:overflowPunct w:val="0"/>
      <w:autoSpaceDE w:val="0"/>
      <w:autoSpaceDN w:val="0"/>
      <w:adjustRightInd w:val="0"/>
      <w:spacing w:line="240" w:lineRule="auto"/>
      <w:jc w:val="left"/>
      <w:textAlignment w:val="baseline"/>
    </w:pPr>
    <w:rPr>
      <w:rFonts w:ascii="Tahoma" w:eastAsia="宋体" w:hAnsi="Tahoma" w:cs="Times New Roman"/>
      <w:kern w:val="0"/>
      <w:sz w:val="21"/>
      <w:szCs w:val="20"/>
      <w:lang w:val="en-GB" w:eastAsia="fr-FR"/>
    </w:rPr>
  </w:style>
  <w:style w:type="paragraph" w:customStyle="1" w:styleId="13">
    <w:name w:val="表格样式 1"/>
    <w:rsid w:val="005F5873"/>
    <w:pPr>
      <w:spacing w:line="240" w:lineRule="auto"/>
    </w:pPr>
    <w:rPr>
      <w:rFonts w:ascii="Helvetica" w:eastAsia="Helvetica" w:hAnsi="Helvetica" w:cs="Helvetica"/>
      <w:b/>
      <w:bCs/>
      <w:color w:val="000000"/>
      <w:kern w:val="0"/>
      <w:sz w:val="21"/>
      <w:szCs w:val="22"/>
    </w:rPr>
  </w:style>
  <w:style w:type="paragraph" w:customStyle="1" w:styleId="21">
    <w:name w:val="表格样式 2"/>
    <w:rsid w:val="005F5873"/>
    <w:pPr>
      <w:spacing w:line="240" w:lineRule="auto"/>
    </w:pPr>
    <w:rPr>
      <w:rFonts w:ascii="Helvetica" w:eastAsia="Helvetica" w:hAnsi="Helvetica" w:cs="Helvetica"/>
      <w:color w:val="000000"/>
      <w:kern w:val="0"/>
      <w:sz w:val="21"/>
      <w:szCs w:val="22"/>
    </w:rPr>
  </w:style>
  <w:style w:type="paragraph" w:customStyle="1" w:styleId="B">
    <w:name w:val="正文 B"/>
    <w:qFormat/>
    <w:rsid w:val="005F5873"/>
    <w:pPr>
      <w:spacing w:line="240" w:lineRule="auto"/>
    </w:pPr>
    <w:rPr>
      <w:rFonts w:eastAsia="Arial Unicode MS" w:hAnsi="Arial Unicode MS" w:cs="Arial Unicode MS"/>
      <w:color w:val="000000"/>
      <w:kern w:val="0"/>
      <w:u w:color="000000"/>
    </w:rPr>
  </w:style>
  <w:style w:type="paragraph" w:customStyle="1" w:styleId="Normal0">
    <w:name w:val="Normal0"/>
    <w:rsid w:val="005F5873"/>
    <w:pPr>
      <w:spacing w:line="240" w:lineRule="auto"/>
    </w:pPr>
    <w:rPr>
      <w:rFonts w:eastAsia="宋体" w:cs="Times New Roman"/>
      <w:kern w:val="0"/>
      <w:sz w:val="20"/>
      <w:szCs w:val="20"/>
      <w:lang w:eastAsia="en-US"/>
    </w:rPr>
  </w:style>
  <w:style w:type="paragraph" w:customStyle="1" w:styleId="aff2">
    <w:name w:val="设计正文"/>
    <w:basedOn w:val="a"/>
    <w:qFormat/>
    <w:rsid w:val="005F5873"/>
    <w:pPr>
      <w:ind w:firstLineChars="150" w:firstLine="360"/>
    </w:pPr>
    <w:rPr>
      <w:rFonts w:ascii="Verdana" w:eastAsia="宋体" w:hAnsi="Verdana" w:cs="Times New Roman"/>
      <w:szCs w:val="24"/>
    </w:rPr>
  </w:style>
  <w:style w:type="paragraph" w:customStyle="1" w:styleId="B1">
    <w:name w:val="B.1"/>
    <w:basedOn w:val="a"/>
    <w:next w:val="a"/>
    <w:rsid w:val="005F5873"/>
    <w:pPr>
      <w:tabs>
        <w:tab w:val="left" w:pos="360"/>
      </w:tabs>
      <w:spacing w:beforeLines="50" w:afterLines="50" w:line="240" w:lineRule="auto"/>
      <w:outlineLvl w:val="1"/>
    </w:pPr>
    <w:rPr>
      <w:rFonts w:ascii="黑体" w:eastAsia="黑体" w:hAnsi="黑体" w:cs="Times New Roman"/>
      <w:sz w:val="21"/>
      <w:szCs w:val="21"/>
    </w:rPr>
  </w:style>
  <w:style w:type="paragraph" w:customStyle="1" w:styleId="B11">
    <w:name w:val="B.1.1"/>
    <w:basedOn w:val="a"/>
    <w:next w:val="a"/>
    <w:rsid w:val="005F5873"/>
    <w:pPr>
      <w:spacing w:beforeLines="50" w:afterLines="50" w:line="240" w:lineRule="auto"/>
      <w:ind w:left="839"/>
      <w:outlineLvl w:val="2"/>
    </w:pPr>
    <w:rPr>
      <w:rFonts w:ascii="黑体" w:eastAsia="黑体" w:hAnsi="黑体" w:cs="Times New Roman"/>
      <w:sz w:val="21"/>
      <w:szCs w:val="24"/>
    </w:rPr>
  </w:style>
  <w:style w:type="paragraph" w:customStyle="1" w:styleId="B111">
    <w:name w:val="B.1.1.1"/>
    <w:basedOn w:val="a"/>
    <w:next w:val="a"/>
    <w:rsid w:val="005F5873"/>
    <w:pPr>
      <w:spacing w:beforeLines="50" w:afterLines="50" w:line="240" w:lineRule="auto"/>
      <w:outlineLvl w:val="3"/>
    </w:pPr>
    <w:rPr>
      <w:rFonts w:ascii="黑体" w:eastAsia="黑体" w:hAnsi="宋体" w:cs="Times New Roman"/>
      <w:sz w:val="21"/>
      <w:szCs w:val="24"/>
    </w:rPr>
  </w:style>
  <w:style w:type="paragraph" w:customStyle="1" w:styleId="aff3">
    <w:name w:val="首行缩进"/>
    <w:basedOn w:val="a"/>
    <w:link w:val="Charc"/>
    <w:rsid w:val="005F5873"/>
    <w:pPr>
      <w:spacing w:line="240" w:lineRule="auto"/>
      <w:ind w:firstLineChars="200" w:firstLine="200"/>
    </w:pPr>
    <w:rPr>
      <w:rFonts w:ascii="华文细黑" w:eastAsia="华文细黑" w:hAnsi="华文细黑"/>
      <w:sz w:val="21"/>
    </w:rPr>
  </w:style>
  <w:style w:type="paragraph" w:styleId="aff4">
    <w:name w:val="Plain Text"/>
    <w:basedOn w:val="a"/>
    <w:link w:val="Chard"/>
    <w:qFormat/>
    <w:rsid w:val="005F5873"/>
    <w:pPr>
      <w:spacing w:line="240" w:lineRule="auto"/>
    </w:pPr>
    <w:rPr>
      <w:rFonts w:ascii="宋体" w:eastAsia="宋体" w:hAnsi="Courier New" w:cs="Times New Roman"/>
      <w:sz w:val="21"/>
      <w:szCs w:val="20"/>
    </w:rPr>
  </w:style>
  <w:style w:type="character" w:customStyle="1" w:styleId="Chard">
    <w:name w:val="纯文本 Char"/>
    <w:basedOn w:val="a0"/>
    <w:link w:val="aff4"/>
    <w:qFormat/>
    <w:rsid w:val="005F5873"/>
    <w:rPr>
      <w:rFonts w:ascii="宋体" w:eastAsia="宋体" w:hAnsi="Courier New" w:cs="Times New Roman"/>
      <w:sz w:val="21"/>
      <w:szCs w:val="20"/>
    </w:rPr>
  </w:style>
  <w:style w:type="paragraph" w:styleId="aff5">
    <w:name w:val="footnote text"/>
    <w:basedOn w:val="a"/>
    <w:link w:val="Char16"/>
    <w:uiPriority w:val="99"/>
    <w:unhideWhenUsed/>
    <w:qFormat/>
    <w:rsid w:val="005F5873"/>
    <w:pPr>
      <w:snapToGrid w:val="0"/>
      <w:spacing w:line="240" w:lineRule="auto"/>
      <w:jc w:val="left"/>
    </w:pPr>
    <w:rPr>
      <w:rFonts w:asciiTheme="minorHAnsi" w:eastAsia="华文细黑" w:hAnsiTheme="minorHAnsi"/>
      <w:sz w:val="18"/>
      <w:szCs w:val="18"/>
    </w:rPr>
  </w:style>
  <w:style w:type="character" w:customStyle="1" w:styleId="Chare">
    <w:name w:val="脚注文本 Char"/>
    <w:basedOn w:val="a0"/>
    <w:uiPriority w:val="99"/>
    <w:semiHidden/>
    <w:rsid w:val="005F5873"/>
    <w:rPr>
      <w:sz w:val="18"/>
      <w:szCs w:val="18"/>
    </w:rPr>
  </w:style>
  <w:style w:type="character" w:customStyle="1" w:styleId="Char16">
    <w:name w:val="脚注文本 Char1"/>
    <w:basedOn w:val="a0"/>
    <w:link w:val="aff5"/>
    <w:uiPriority w:val="99"/>
    <w:qFormat/>
    <w:rsid w:val="005F5873"/>
    <w:rPr>
      <w:rFonts w:asciiTheme="minorHAnsi" w:eastAsia="华文细黑" w:hAnsiTheme="minorHAnsi"/>
      <w:sz w:val="18"/>
      <w:szCs w:val="18"/>
    </w:rPr>
  </w:style>
  <w:style w:type="paragraph" w:styleId="HTML">
    <w:name w:val="HTML Preformatted"/>
    <w:basedOn w:val="a"/>
    <w:link w:val="HTMLChar"/>
    <w:uiPriority w:val="99"/>
    <w:unhideWhenUsed/>
    <w:qFormat/>
    <w:rsid w:val="005F58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宋体"/>
      <w:kern w:val="0"/>
      <w:szCs w:val="24"/>
    </w:rPr>
  </w:style>
  <w:style w:type="character" w:customStyle="1" w:styleId="HTMLChar">
    <w:name w:val="HTML 预设格式 Char"/>
    <w:basedOn w:val="a0"/>
    <w:link w:val="HTML"/>
    <w:uiPriority w:val="99"/>
    <w:qFormat/>
    <w:rsid w:val="005F5873"/>
    <w:rPr>
      <w:rFonts w:ascii="宋体" w:eastAsia="宋体" w:hAnsi="宋体" w:cs="宋体"/>
      <w:kern w:val="0"/>
    </w:rPr>
  </w:style>
  <w:style w:type="paragraph" w:styleId="aff6">
    <w:name w:val="Normal (Web)"/>
    <w:basedOn w:val="a"/>
    <w:uiPriority w:val="99"/>
    <w:unhideWhenUsed/>
    <w:qFormat/>
    <w:rsid w:val="005F5873"/>
    <w:pPr>
      <w:widowControl/>
      <w:spacing w:before="100" w:beforeAutospacing="1" w:after="100" w:afterAutospacing="1" w:line="240" w:lineRule="auto"/>
      <w:jc w:val="left"/>
    </w:pPr>
    <w:rPr>
      <w:rFonts w:ascii="宋体" w:eastAsia="宋体" w:hAnsi="宋体" w:cs="宋体"/>
      <w:kern w:val="0"/>
      <w:szCs w:val="24"/>
    </w:rPr>
  </w:style>
  <w:style w:type="table" w:styleId="-1">
    <w:name w:val="Colorful List Accent 1"/>
    <w:basedOn w:val="a1"/>
    <w:unhideWhenUsed/>
    <w:qFormat/>
    <w:rsid w:val="005F5873"/>
    <w:pPr>
      <w:spacing w:line="240" w:lineRule="auto"/>
    </w:pPr>
    <w:rPr>
      <w:rFonts w:asciiTheme="minorHAnsi" w:hAnsiTheme="minorHAnsi"/>
      <w:color w:val="000000"/>
      <w:kern w:val="0"/>
      <w:sz w:val="20"/>
      <w:szCs w:val="20"/>
    </w:rPr>
    <w:tblPr>
      <w:tblStyleRowBandSize w:val="1"/>
      <w:tblStyleColBandSize w:val="1"/>
    </w:tblPr>
    <w:tcPr>
      <w:shd w:val="clear" w:color="auto" w:fill="EDF2F8" w:themeFill="accen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aff7">
    <w:name w:val="footnote reference"/>
    <w:basedOn w:val="a0"/>
    <w:uiPriority w:val="99"/>
    <w:unhideWhenUsed/>
    <w:qFormat/>
    <w:rsid w:val="005F5873"/>
    <w:rPr>
      <w:vertAlign w:val="superscript"/>
    </w:rPr>
  </w:style>
  <w:style w:type="character" w:styleId="aff8">
    <w:name w:val="Placeholder Text"/>
    <w:basedOn w:val="a0"/>
    <w:uiPriority w:val="99"/>
    <w:semiHidden/>
    <w:qFormat/>
    <w:rsid w:val="005F5873"/>
    <w:rPr>
      <w:color w:val="808080"/>
    </w:rPr>
  </w:style>
  <w:style w:type="character" w:customStyle="1" w:styleId="Charc">
    <w:name w:val="首行缩进 Char"/>
    <w:basedOn w:val="a0"/>
    <w:link w:val="aff3"/>
    <w:qFormat/>
    <w:rsid w:val="005F5873"/>
    <w:rPr>
      <w:rFonts w:ascii="华文细黑" w:eastAsia="华文细黑" w:hAnsi="华文细黑"/>
      <w:sz w:val="21"/>
      <w:szCs w:val="22"/>
    </w:rPr>
  </w:style>
  <w:style w:type="character" w:customStyle="1" w:styleId="-1Char">
    <w:name w:val="彩色列表 - 强调文字颜色 1 Char"/>
    <w:rsid w:val="005F5873"/>
  </w:style>
  <w:style w:type="paragraph" w:customStyle="1" w:styleId="NewNewNewNewNewNewNewNewNew">
    <w:name w:val="正文 New New New New New New New New New"/>
    <w:rsid w:val="005F5873"/>
    <w:pPr>
      <w:widowControl w:val="0"/>
      <w:spacing w:line="240" w:lineRule="auto"/>
      <w:jc w:val="both"/>
    </w:pPr>
    <w:rPr>
      <w:rFonts w:eastAsia="宋体" w:cs="Times New Roman"/>
      <w:sz w:val="21"/>
    </w:rPr>
  </w:style>
  <w:style w:type="paragraph" w:customStyle="1" w:styleId="NewNewNewNewNewNewNewNewNewNewNewNewNewNewNew">
    <w:name w:val="正文 New New New New New New New New New New New New New New New"/>
    <w:qFormat/>
    <w:rsid w:val="005F5873"/>
    <w:pPr>
      <w:widowControl w:val="0"/>
      <w:spacing w:line="240" w:lineRule="auto"/>
      <w:jc w:val="both"/>
    </w:pPr>
    <w:rPr>
      <w:rFonts w:eastAsia="宋体" w:cs="Times New Roman"/>
      <w:sz w:val="21"/>
    </w:rPr>
  </w:style>
  <w:style w:type="paragraph" w:customStyle="1" w:styleId="NewNewNewNewNewNewNewNewNewNewNewNewNewNewNewNew">
    <w:name w:val="正文 New New New New New New New New New New New New New New New New"/>
    <w:rsid w:val="005F5873"/>
    <w:pPr>
      <w:widowControl w:val="0"/>
      <w:spacing w:line="240" w:lineRule="auto"/>
      <w:jc w:val="both"/>
    </w:pPr>
    <w:rPr>
      <w:rFonts w:eastAsia="宋体" w:cs="Times New Roman"/>
      <w:sz w:val="21"/>
    </w:rPr>
  </w:style>
  <w:style w:type="character" w:customStyle="1" w:styleId="objectbrace">
    <w:name w:val="objectbrace"/>
    <w:basedOn w:val="a0"/>
    <w:qFormat/>
    <w:rsid w:val="005F5873"/>
  </w:style>
  <w:style w:type="character" w:customStyle="1" w:styleId="collapsible">
    <w:name w:val="collapsible"/>
    <w:basedOn w:val="a0"/>
    <w:rsid w:val="005F5873"/>
  </w:style>
  <w:style w:type="character" w:customStyle="1" w:styleId="propertyname">
    <w:name w:val="propertyname"/>
    <w:basedOn w:val="a0"/>
    <w:qFormat/>
    <w:rsid w:val="005F5873"/>
  </w:style>
  <w:style w:type="character" w:customStyle="1" w:styleId="string">
    <w:name w:val="string"/>
    <w:basedOn w:val="a0"/>
    <w:rsid w:val="005F5873"/>
  </w:style>
  <w:style w:type="character" w:customStyle="1" w:styleId="comma">
    <w:name w:val="comma"/>
    <w:basedOn w:val="a0"/>
    <w:rsid w:val="005F5873"/>
  </w:style>
  <w:style w:type="paragraph" w:customStyle="1" w:styleId="TOC1">
    <w:name w:val="TOC 标题1"/>
    <w:basedOn w:val="1"/>
    <w:next w:val="a"/>
    <w:uiPriority w:val="39"/>
    <w:unhideWhenUsed/>
    <w:qFormat/>
    <w:rsid w:val="005F5873"/>
    <w:pPr>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ff9">
    <w:name w:val="Body Text"/>
    <w:basedOn w:val="a"/>
    <w:link w:val="Char17"/>
    <w:uiPriority w:val="99"/>
    <w:qFormat/>
    <w:rsid w:val="005F5873"/>
    <w:pPr>
      <w:autoSpaceDE w:val="0"/>
      <w:autoSpaceDN w:val="0"/>
      <w:spacing w:line="240" w:lineRule="auto"/>
      <w:jc w:val="left"/>
    </w:pPr>
    <w:rPr>
      <w:rFonts w:ascii="宋体" w:eastAsia="宋体" w:hAnsi="宋体" w:cs="宋体"/>
      <w:kern w:val="0"/>
      <w:sz w:val="22"/>
      <w:lang w:val="zh-CN" w:bidi="zh-CN"/>
    </w:rPr>
  </w:style>
  <w:style w:type="character" w:customStyle="1" w:styleId="Charf">
    <w:name w:val="正文文本 Char"/>
    <w:basedOn w:val="a0"/>
    <w:uiPriority w:val="99"/>
    <w:semiHidden/>
    <w:rsid w:val="005F5873"/>
    <w:rPr>
      <w:szCs w:val="22"/>
    </w:rPr>
  </w:style>
  <w:style w:type="character" w:customStyle="1" w:styleId="Char17">
    <w:name w:val="正文文本 Char1"/>
    <w:basedOn w:val="a0"/>
    <w:link w:val="aff9"/>
    <w:uiPriority w:val="99"/>
    <w:rsid w:val="005F5873"/>
    <w:rPr>
      <w:rFonts w:ascii="宋体" w:eastAsia="宋体" w:hAnsi="宋体" w:cs="宋体"/>
      <w:kern w:val="0"/>
      <w:sz w:val="22"/>
      <w:szCs w:val="22"/>
      <w:lang w:val="zh-CN" w:bidi="zh-CN"/>
    </w:rPr>
  </w:style>
  <w:style w:type="paragraph" w:styleId="32">
    <w:name w:val="Body Text Indent 3"/>
    <w:basedOn w:val="a"/>
    <w:link w:val="3Char0"/>
    <w:rsid w:val="005F5873"/>
    <w:pPr>
      <w:spacing w:line="240" w:lineRule="auto"/>
      <w:ind w:firstLine="210"/>
    </w:pPr>
    <w:rPr>
      <w:rFonts w:ascii="@RS_Song" w:eastAsia="等线" w:hAnsi="@RS_Song" w:cs="@RS_Song"/>
      <w:sz w:val="21"/>
      <w:lang w:val="x-none" w:eastAsia="x-none"/>
    </w:rPr>
  </w:style>
  <w:style w:type="character" w:customStyle="1" w:styleId="3Char0">
    <w:name w:val="正文文本缩进 3 Char"/>
    <w:basedOn w:val="a0"/>
    <w:link w:val="32"/>
    <w:rsid w:val="005F5873"/>
    <w:rPr>
      <w:rFonts w:ascii="@RS_Song" w:eastAsia="等线" w:hAnsi="@RS_Song" w:cs="@RS_Song"/>
      <w:sz w:val="21"/>
      <w:szCs w:val="22"/>
      <w:lang w:val="x-none" w:eastAsia="x-none"/>
    </w:rPr>
  </w:style>
  <w:style w:type="character" w:customStyle="1" w:styleId="33">
    <w:name w:val="正文文本缩进 3 字符"/>
    <w:basedOn w:val="a0"/>
    <w:uiPriority w:val="99"/>
    <w:rsid w:val="005F5873"/>
    <w:rPr>
      <w:rFonts w:asciiTheme="minorHAnsi" w:eastAsiaTheme="minorEastAsia" w:hAnsiTheme="minorHAnsi" w:cstheme="minorBidi"/>
      <w:kern w:val="2"/>
      <w:sz w:val="16"/>
      <w:szCs w:val="16"/>
    </w:rPr>
  </w:style>
  <w:style w:type="paragraph" w:customStyle="1" w:styleId="Charf0">
    <w:name w:val="样式 加粗 黑色 Char"/>
    <w:basedOn w:val="a"/>
    <w:link w:val="CharChar"/>
    <w:rsid w:val="005F5873"/>
    <w:pPr>
      <w:ind w:firstLineChars="200" w:firstLine="200"/>
    </w:pPr>
    <w:rPr>
      <w:rFonts w:ascii="@RS_Song" w:eastAsia="等线" w:hAnsi="@RS_Song" w:cs="@RS_Song"/>
      <w:b/>
      <w:color w:val="000000"/>
      <w:sz w:val="21"/>
      <w:szCs w:val="24"/>
      <w:lang w:val="x-none" w:eastAsia="x-none"/>
    </w:rPr>
  </w:style>
  <w:style w:type="character" w:customStyle="1" w:styleId="CharChar">
    <w:name w:val="样式 加粗 黑色 Char Char"/>
    <w:link w:val="Charf0"/>
    <w:rsid w:val="005F5873"/>
    <w:rPr>
      <w:rFonts w:ascii="@RS_Song" w:eastAsia="等线" w:hAnsi="@RS_Song" w:cs="@RS_Song"/>
      <w:b/>
      <w:color w:val="000000"/>
      <w:sz w:val="21"/>
      <w:lang w:val="x-none" w:eastAsia="x-none"/>
    </w:rPr>
  </w:style>
  <w:style w:type="paragraph" w:styleId="affa">
    <w:name w:val="Body Text Indent"/>
    <w:basedOn w:val="a"/>
    <w:link w:val="Charf1"/>
    <w:uiPriority w:val="99"/>
    <w:unhideWhenUsed/>
    <w:rsid w:val="005F5873"/>
    <w:pPr>
      <w:spacing w:after="120" w:line="240" w:lineRule="auto"/>
      <w:ind w:leftChars="200" w:left="420"/>
    </w:pPr>
    <w:rPr>
      <w:rFonts w:ascii="@RS_Song" w:eastAsia="等线" w:hAnsi="@RS_Song" w:cs="@RS_Song"/>
      <w:sz w:val="21"/>
    </w:rPr>
  </w:style>
  <w:style w:type="character" w:customStyle="1" w:styleId="Charf1">
    <w:name w:val="正文文本缩进 Char"/>
    <w:basedOn w:val="a0"/>
    <w:link w:val="affa"/>
    <w:uiPriority w:val="99"/>
    <w:rsid w:val="005F5873"/>
    <w:rPr>
      <w:rFonts w:ascii="@RS_Song" w:eastAsia="等线" w:hAnsi="@RS_Song" w:cs="@RS_Song"/>
      <w:sz w:val="21"/>
      <w:szCs w:val="22"/>
    </w:rPr>
  </w:style>
  <w:style w:type="character" w:customStyle="1" w:styleId="affb">
    <w:name w:val="正文文本缩进 字符"/>
    <w:basedOn w:val="a0"/>
    <w:rsid w:val="005F5873"/>
    <w:rPr>
      <w:rFonts w:asciiTheme="minorHAnsi" w:eastAsiaTheme="minorEastAsia" w:hAnsiTheme="minorHAnsi" w:cstheme="minorBidi"/>
      <w:kern w:val="2"/>
      <w:sz w:val="21"/>
      <w:szCs w:val="24"/>
    </w:rPr>
  </w:style>
  <w:style w:type="character" w:customStyle="1" w:styleId="2Char0">
    <w:name w:val="正文首行缩进 2 Char"/>
    <w:uiPriority w:val="99"/>
    <w:rsid w:val="005F5873"/>
    <w:rPr>
      <w:rFonts w:ascii="@RS_Song" w:hAnsi="@RS_Song" w:cs="@RS_Song"/>
      <w:kern w:val="2"/>
      <w:sz w:val="21"/>
      <w:szCs w:val="22"/>
    </w:rPr>
  </w:style>
  <w:style w:type="paragraph" w:customStyle="1" w:styleId="Default">
    <w:name w:val="Default"/>
    <w:rsid w:val="005F5873"/>
    <w:pPr>
      <w:widowControl w:val="0"/>
      <w:autoSpaceDE w:val="0"/>
      <w:autoSpaceDN w:val="0"/>
      <w:adjustRightInd w:val="0"/>
      <w:spacing w:line="240" w:lineRule="auto"/>
    </w:pPr>
    <w:rPr>
      <w:rFonts w:ascii="@RS_Song" w:eastAsia="@RS_Song" w:hAnsi="@RS_Song" w:cs="@RS_Song"/>
      <w:color w:val="000000"/>
      <w:kern w:val="0"/>
    </w:rPr>
  </w:style>
  <w:style w:type="paragraph" w:styleId="22">
    <w:name w:val="Body Text First Indent 2"/>
    <w:basedOn w:val="affa"/>
    <w:link w:val="2Char10"/>
    <w:rsid w:val="005F5873"/>
    <w:pPr>
      <w:ind w:firstLineChars="200" w:firstLine="420"/>
    </w:pPr>
    <w:rPr>
      <w:rFonts w:asciiTheme="minorHAnsi" w:eastAsiaTheme="minorEastAsia" w:hAnsiTheme="minorHAnsi" w:cstheme="minorBidi"/>
      <w:szCs w:val="24"/>
    </w:rPr>
  </w:style>
  <w:style w:type="character" w:customStyle="1" w:styleId="2Char10">
    <w:name w:val="正文首行缩进 2 Char1"/>
    <w:basedOn w:val="Charf1"/>
    <w:link w:val="22"/>
    <w:rsid w:val="005F5873"/>
    <w:rPr>
      <w:rFonts w:asciiTheme="minorHAnsi" w:eastAsia="等线" w:hAnsiTheme="minorHAnsi" w:cs="@RS_Song"/>
      <w:sz w:val="21"/>
      <w:szCs w:val="22"/>
    </w:rPr>
  </w:style>
  <w:style w:type="character" w:customStyle="1" w:styleId="110">
    <w:name w:val="标题 1 字符1"/>
    <w:rsid w:val="005F5873"/>
    <w:rPr>
      <w:rFonts w:ascii="@RS_Song" w:eastAsia="等线" w:hAnsi="@RS_Song" w:cs="@RS_Song"/>
      <w:b/>
      <w:bCs/>
      <w:kern w:val="44"/>
      <w:sz w:val="28"/>
      <w:szCs w:val="44"/>
    </w:rPr>
  </w:style>
  <w:style w:type="character" w:customStyle="1" w:styleId="310">
    <w:name w:val="标题 3 字符1"/>
    <w:uiPriority w:val="9"/>
    <w:rsid w:val="005F5873"/>
    <w:rPr>
      <w:rFonts w:ascii="@RS_Song" w:eastAsia="等线" w:hAnsi="@RS_Song" w:cs="@RS_Song"/>
      <w:b/>
      <w:bCs/>
      <w:sz w:val="32"/>
      <w:szCs w:val="32"/>
    </w:rPr>
  </w:style>
  <w:style w:type="character" w:customStyle="1" w:styleId="311">
    <w:name w:val="正文文本缩进 3 字符1"/>
    <w:rsid w:val="005F5873"/>
    <w:rPr>
      <w:rFonts w:ascii="@RS_Song" w:eastAsia="等线" w:hAnsi="@RS_Song" w:cs="@RS_Song"/>
    </w:rPr>
  </w:style>
  <w:style w:type="character" w:customStyle="1" w:styleId="14">
    <w:name w:val="未处理的提及1"/>
    <w:basedOn w:val="a0"/>
    <w:uiPriority w:val="99"/>
    <w:semiHidden/>
    <w:unhideWhenUsed/>
    <w:rsid w:val="005F5873"/>
    <w:rPr>
      <w:color w:val="808080"/>
      <w:shd w:val="clear" w:color="auto" w:fill="E6E6E6"/>
    </w:rPr>
  </w:style>
  <w:style w:type="paragraph" w:styleId="affc">
    <w:name w:val="Date"/>
    <w:basedOn w:val="a"/>
    <w:next w:val="a"/>
    <w:link w:val="Charf2"/>
    <w:uiPriority w:val="99"/>
    <w:unhideWhenUsed/>
    <w:rsid w:val="005F5873"/>
    <w:pPr>
      <w:spacing w:line="240" w:lineRule="auto"/>
      <w:ind w:leftChars="2500" w:left="100"/>
    </w:pPr>
    <w:rPr>
      <w:rFonts w:asciiTheme="minorHAnsi" w:hAnsiTheme="minorHAnsi"/>
      <w:sz w:val="21"/>
    </w:rPr>
  </w:style>
  <w:style w:type="character" w:customStyle="1" w:styleId="Charf2">
    <w:name w:val="日期 Char"/>
    <w:basedOn w:val="a0"/>
    <w:link w:val="affc"/>
    <w:uiPriority w:val="99"/>
    <w:rsid w:val="005F5873"/>
    <w:rPr>
      <w:rFonts w:asciiTheme="minorHAnsi" w:hAnsiTheme="minorHAnsi"/>
      <w:sz w:val="21"/>
      <w:szCs w:val="22"/>
    </w:rPr>
  </w:style>
</w:styles>
</file>

<file path=word/webSettings.xml><?xml version="1.0" encoding="utf-8"?>
<w:webSettings xmlns:r="http://schemas.openxmlformats.org/officeDocument/2006/relationships" xmlns:w="http://schemas.openxmlformats.org/wordprocessingml/2006/main">
  <w:divs>
    <w:div w:id="29695544">
      <w:bodyDiv w:val="1"/>
      <w:marLeft w:val="0"/>
      <w:marRight w:val="0"/>
      <w:marTop w:val="0"/>
      <w:marBottom w:val="0"/>
      <w:divBdr>
        <w:top w:val="none" w:sz="0" w:space="0" w:color="auto"/>
        <w:left w:val="none" w:sz="0" w:space="0" w:color="auto"/>
        <w:bottom w:val="none" w:sz="0" w:space="0" w:color="auto"/>
        <w:right w:val="none" w:sz="0" w:space="0" w:color="auto"/>
      </w:divBdr>
      <w:divsChild>
        <w:div w:id="1269894999">
          <w:marLeft w:val="0"/>
          <w:marRight w:val="0"/>
          <w:marTop w:val="0"/>
          <w:marBottom w:val="0"/>
          <w:divBdr>
            <w:top w:val="none" w:sz="0" w:space="0" w:color="auto"/>
            <w:left w:val="none" w:sz="0" w:space="0" w:color="auto"/>
            <w:bottom w:val="none" w:sz="0" w:space="0" w:color="auto"/>
            <w:right w:val="none" w:sz="0" w:space="0" w:color="auto"/>
          </w:divBdr>
        </w:div>
      </w:divsChild>
    </w:div>
    <w:div w:id="1050612245">
      <w:bodyDiv w:val="1"/>
      <w:marLeft w:val="0"/>
      <w:marRight w:val="0"/>
      <w:marTop w:val="0"/>
      <w:marBottom w:val="0"/>
      <w:divBdr>
        <w:top w:val="none" w:sz="0" w:space="0" w:color="auto"/>
        <w:left w:val="none" w:sz="0" w:space="0" w:color="auto"/>
        <w:bottom w:val="none" w:sz="0" w:space="0" w:color="auto"/>
        <w:right w:val="none" w:sz="0" w:space="0" w:color="auto"/>
      </w:divBdr>
      <w:divsChild>
        <w:div w:id="1945183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464</TotalTime>
  <Pages>27</Pages>
  <Words>2537</Words>
  <Characters>14462</Characters>
  <Application>Microsoft Office Word</Application>
  <DocSecurity>0</DocSecurity>
  <Lines>120</Lines>
  <Paragraphs>33</Paragraphs>
  <ScaleCrop>false</ScaleCrop>
  <Company/>
  <LinksUpToDate>false</LinksUpToDate>
  <CharactersWithSpaces>16966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郭昊昱</cp:lastModifiedBy>
  <cp:revision>80</cp:revision>
  <dcterms:created xsi:type="dcterms:W3CDTF">2021-07-20T01:25:00Z</dcterms:created>
  <dcterms:modified xsi:type="dcterms:W3CDTF">2022-07-13T07:32:00Z</dcterms:modified>
</cp:coreProperties>
</file>